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1314B7" w14:paraId="1676633A" w14:textId="77777777" w:rsidTr="00B9368E">
        <w:tc>
          <w:tcPr>
            <w:tcW w:w="10201" w:type="dxa"/>
            <w:gridSpan w:val="2"/>
            <w:vAlign w:val="center"/>
          </w:tcPr>
          <w:p w14:paraId="4F9916D1" w14:textId="51C21C57" w:rsidR="00A8382B" w:rsidRPr="00010009" w:rsidRDefault="00010009" w:rsidP="00A8382B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ZAPYTANIE OFERTOWE </w:t>
            </w:r>
            <w:r w:rsidR="00A8382B" w:rsidRPr="00010009">
              <w:rPr>
                <w:rFonts w:cstheme="minorHAnsi"/>
                <w:b/>
                <w:sz w:val="20"/>
                <w:szCs w:val="20"/>
              </w:rPr>
              <w:t>W RAMACH ROZEZNANIA RYNKU NR 9/2021</w:t>
            </w:r>
          </w:p>
          <w:p w14:paraId="3F0D2EC9" w14:textId="4EB21447" w:rsidR="00A8382B" w:rsidRPr="00010009" w:rsidRDefault="00A8382B" w:rsidP="00A8382B">
            <w:pPr>
              <w:pStyle w:val="Tekstkomentarza"/>
              <w:jc w:val="center"/>
              <w:rPr>
                <w:rFonts w:cstheme="minorHAnsi"/>
              </w:rPr>
            </w:pPr>
            <w:r w:rsidRPr="00010009">
              <w:rPr>
                <w:rFonts w:cstheme="minorHAnsi"/>
                <w:b/>
              </w:rPr>
              <w:t>w ramach projektu „</w:t>
            </w:r>
            <w:r w:rsidRPr="00010009">
              <w:rPr>
                <w:rFonts w:cstheme="minorHAnsi"/>
                <w:b/>
                <w:bCs/>
                <w:shd w:val="clear" w:color="auto" w:fill="FFFFFF"/>
              </w:rPr>
              <w:t>AKADEMIA DOBREGO ŻYCIA – model podnoszenia podstawowych umiejętności cyfrowych i kompetencji społecznych Seniorek i Seniorów 60+”</w:t>
            </w:r>
          </w:p>
          <w:p w14:paraId="3CBC14CA" w14:textId="488642F0" w:rsidR="001314B7" w:rsidRPr="00010009" w:rsidRDefault="00A8382B" w:rsidP="00593A2E">
            <w:pPr>
              <w:spacing w:before="120" w:after="120"/>
              <w:jc w:val="center"/>
            </w:pPr>
            <w:r w:rsidRPr="00D436AB">
              <w:rPr>
                <w:rFonts w:cstheme="minorHAnsi"/>
                <w:b/>
                <w:sz w:val="20"/>
                <w:szCs w:val="20"/>
              </w:rPr>
              <w:t xml:space="preserve">z dnia </w:t>
            </w:r>
            <w:r w:rsidR="00593A2E" w:rsidRPr="00D436AB">
              <w:rPr>
                <w:rFonts w:cstheme="minorHAnsi"/>
                <w:b/>
                <w:sz w:val="20"/>
                <w:szCs w:val="20"/>
              </w:rPr>
              <w:t>30</w:t>
            </w:r>
            <w:r w:rsidRPr="00D436AB">
              <w:rPr>
                <w:rFonts w:cstheme="minorHAnsi"/>
                <w:b/>
                <w:sz w:val="20"/>
                <w:szCs w:val="20"/>
              </w:rPr>
              <w:t>.08.2021 r.</w:t>
            </w:r>
          </w:p>
        </w:tc>
      </w:tr>
      <w:tr w:rsidR="001314B7" w14:paraId="0391ACC7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7FCB3B7" w14:textId="370666D8" w:rsidR="001314B7" w:rsidRPr="00483760" w:rsidRDefault="001314B7" w:rsidP="00483760">
            <w:pPr>
              <w:rPr>
                <w:b/>
              </w:rPr>
            </w:pPr>
            <w:r w:rsidRPr="00483760">
              <w:rPr>
                <w:b/>
              </w:rPr>
              <w:t>Zamawiający</w:t>
            </w:r>
          </w:p>
        </w:tc>
        <w:tc>
          <w:tcPr>
            <w:tcW w:w="7087" w:type="dxa"/>
            <w:vAlign w:val="center"/>
          </w:tcPr>
          <w:p w14:paraId="195ACB17" w14:textId="77777777" w:rsidR="001314B7" w:rsidRPr="00C36AAF" w:rsidRDefault="00483760" w:rsidP="0016766F">
            <w:pPr>
              <w:spacing w:before="60" w:after="60"/>
              <w:rPr>
                <w:b/>
              </w:rPr>
            </w:pPr>
            <w:r w:rsidRPr="00C36AAF">
              <w:rPr>
                <w:b/>
              </w:rPr>
              <w:t xml:space="preserve">Collegium Civitas </w:t>
            </w:r>
          </w:p>
          <w:p w14:paraId="580642D6" w14:textId="77777777" w:rsidR="00483760" w:rsidRDefault="00483760" w:rsidP="0016766F">
            <w:pPr>
              <w:spacing w:before="60" w:after="60"/>
            </w:pPr>
            <w:r>
              <w:t>Plac Defilad 1</w:t>
            </w:r>
          </w:p>
          <w:p w14:paraId="6525FFBD" w14:textId="28FFA2BE" w:rsidR="00483760" w:rsidRDefault="00483760" w:rsidP="0016766F">
            <w:pPr>
              <w:spacing w:before="60" w:after="60"/>
            </w:pPr>
            <w:r>
              <w:t>00</w:t>
            </w:r>
            <w:r w:rsidR="0007533B">
              <w:t xml:space="preserve"> </w:t>
            </w:r>
            <w:r>
              <w:t>-</w:t>
            </w:r>
            <w:r w:rsidR="0007533B">
              <w:t xml:space="preserve"> </w:t>
            </w:r>
            <w:r>
              <w:t>901 Warszawa</w:t>
            </w:r>
          </w:p>
          <w:p w14:paraId="0C9C9868" w14:textId="4F9079FB" w:rsidR="00483760" w:rsidRDefault="00483760" w:rsidP="0016766F">
            <w:pPr>
              <w:spacing w:before="60" w:after="60"/>
            </w:pPr>
            <w:r>
              <w:t>NIP</w:t>
            </w:r>
            <w:r w:rsidR="008159A8">
              <w:t xml:space="preserve"> </w:t>
            </w:r>
            <w:r w:rsidR="008159A8" w:rsidRPr="008159A8">
              <w:t>5252083784</w:t>
            </w:r>
          </w:p>
          <w:p w14:paraId="0D53CD60" w14:textId="289E9C2B" w:rsidR="00483760" w:rsidRDefault="00483760" w:rsidP="0016766F">
            <w:pPr>
              <w:spacing w:before="60" w:after="60"/>
            </w:pPr>
            <w:r>
              <w:t>REGON</w:t>
            </w:r>
            <w:r w:rsidR="008159A8">
              <w:t xml:space="preserve"> </w:t>
            </w:r>
            <w:r w:rsidR="008159A8" w:rsidRPr="008159A8">
              <w:t>012769984</w:t>
            </w:r>
          </w:p>
          <w:p w14:paraId="74873F3B" w14:textId="20187E79" w:rsidR="00483760" w:rsidRDefault="00483760" w:rsidP="0016766F">
            <w:pPr>
              <w:spacing w:before="60" w:after="60"/>
            </w:pPr>
            <w:r>
              <w:t>www.civitas.edu.pl</w:t>
            </w:r>
          </w:p>
        </w:tc>
      </w:tr>
      <w:tr w:rsidR="0082288E" w14:paraId="1D4115DE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4A9C564" w14:textId="1BD8BF95" w:rsidR="0082288E" w:rsidRPr="00483760" w:rsidRDefault="0082288E" w:rsidP="0082288E">
            <w:pPr>
              <w:rPr>
                <w:b/>
              </w:rPr>
            </w:pPr>
            <w:r w:rsidRPr="00483760">
              <w:rPr>
                <w:b/>
              </w:rPr>
              <w:t>Nazwa projektu w ramach którego robione jest zamówienie</w:t>
            </w:r>
          </w:p>
        </w:tc>
        <w:tc>
          <w:tcPr>
            <w:tcW w:w="7087" w:type="dxa"/>
            <w:vAlign w:val="center"/>
          </w:tcPr>
          <w:p w14:paraId="5006503D" w14:textId="55C1CE10" w:rsidR="0082288E" w:rsidRPr="00115B5E" w:rsidRDefault="0082288E" w:rsidP="00115B5E">
            <w:pPr>
              <w:pStyle w:val="Tekstkomentarza"/>
              <w:rPr>
                <w:rFonts w:cstheme="minorHAnsi"/>
              </w:rPr>
            </w:pPr>
            <w:r>
              <w:t xml:space="preserve">Projekt pt. </w:t>
            </w:r>
            <w:r w:rsidRPr="001D3956">
              <w:rPr>
                <w:rFonts w:cstheme="minorHAnsi"/>
                <w:bCs/>
                <w:color w:val="000000"/>
                <w:shd w:val="clear" w:color="auto" w:fill="FFFFFF"/>
              </w:rPr>
              <w:t>„AKADEMIA DOBREGO ŻYCIA – model podnoszenia podstawowych umiejętności cyfrowych i kompetencji społecznych Seniorek i Seniorów 60+”</w:t>
            </w:r>
          </w:p>
        </w:tc>
      </w:tr>
      <w:tr w:rsidR="0082288E" w14:paraId="4AEFDEEB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18CB234" w14:textId="3615C5CF" w:rsidR="0082288E" w:rsidRPr="00483760" w:rsidRDefault="0082288E" w:rsidP="0082288E">
            <w:pPr>
              <w:rPr>
                <w:b/>
              </w:rPr>
            </w:pPr>
            <w:r w:rsidRPr="00483760">
              <w:rPr>
                <w:b/>
              </w:rPr>
              <w:t>Źródło finansowania przedmiotu zamówienia</w:t>
            </w:r>
          </w:p>
        </w:tc>
        <w:tc>
          <w:tcPr>
            <w:tcW w:w="7087" w:type="dxa"/>
            <w:vAlign w:val="center"/>
          </w:tcPr>
          <w:p w14:paraId="6D9D69C7" w14:textId="5A3CD1B8" w:rsidR="0082288E" w:rsidRDefault="0082288E" w:rsidP="0082288E">
            <w:pPr>
              <w:spacing w:before="60" w:after="60"/>
            </w:pPr>
            <w:r>
              <w:t>Przedmiot zamówienia współfinansowany jest ze środków Unii Europejskiej w ramach Europejskiego Funduszu Społecznego, Program Operacyjny Wiedza Edukacja Rozwój</w:t>
            </w:r>
          </w:p>
        </w:tc>
      </w:tr>
      <w:tr w:rsidR="001314B7" w14:paraId="1E114EE5" w14:textId="77777777" w:rsidTr="0016766F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FDE4644" w14:textId="54AA1AF9" w:rsidR="001314B7" w:rsidRPr="00483760" w:rsidRDefault="0010690B" w:rsidP="00483760">
            <w:pPr>
              <w:rPr>
                <w:b/>
              </w:rPr>
            </w:pPr>
            <w:r w:rsidRPr="00483760">
              <w:rPr>
                <w:b/>
              </w:rPr>
              <w:t>Przedmiot zamówienia</w:t>
            </w:r>
          </w:p>
        </w:tc>
        <w:tc>
          <w:tcPr>
            <w:tcW w:w="7087" w:type="dxa"/>
            <w:vAlign w:val="center"/>
          </w:tcPr>
          <w:p w14:paraId="436478EA" w14:textId="0D036A82" w:rsidR="004A6756" w:rsidRPr="00084E10" w:rsidRDefault="00084E10" w:rsidP="00FC7D19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 w:rsidRPr="00084E10">
              <w:rPr>
                <w:rFonts w:cstheme="minorHAnsi"/>
                <w:b/>
                <w:bCs/>
              </w:rPr>
              <w:t>Przedmiot zamówienia:</w:t>
            </w:r>
            <w:r>
              <w:rPr>
                <w:rFonts w:cstheme="minorHAnsi"/>
              </w:rPr>
              <w:t xml:space="preserve"> </w:t>
            </w:r>
            <w:r w:rsidR="0016033D" w:rsidRPr="00084E10">
              <w:rPr>
                <w:rFonts w:cstheme="minorHAnsi"/>
              </w:rPr>
              <w:t xml:space="preserve">Zapewnienie kompleksowej usługi polegającej na </w:t>
            </w:r>
            <w:r w:rsidR="001426A0">
              <w:rPr>
                <w:rFonts w:cstheme="minorHAnsi"/>
              </w:rPr>
              <w:t>organizacji</w:t>
            </w:r>
            <w:r w:rsidR="00193F75" w:rsidRPr="00084E10">
              <w:rPr>
                <w:rFonts w:cstheme="minorHAnsi"/>
              </w:rPr>
              <w:t xml:space="preserve"> warsztatów kulinarnych dla 3 grup seniorów i seniorek biorących udział w </w:t>
            </w:r>
            <w:r w:rsidR="00BC5246" w:rsidRPr="00084E10">
              <w:rPr>
                <w:rFonts w:cstheme="minorHAnsi"/>
              </w:rPr>
              <w:t>projekcie</w:t>
            </w:r>
            <w:r>
              <w:rPr>
                <w:rFonts w:cstheme="minorHAnsi"/>
              </w:rPr>
              <w:t>, w tym zapewnienie sali</w:t>
            </w:r>
            <w:r w:rsidR="003512A8">
              <w:rPr>
                <w:rFonts w:cstheme="minorHAnsi"/>
              </w:rPr>
              <w:t xml:space="preserve"> z zapleczem gotowym do </w:t>
            </w:r>
            <w:r w:rsidR="003D2360">
              <w:rPr>
                <w:rFonts w:cstheme="minorHAnsi"/>
              </w:rPr>
              <w:t>przeprowadzenia</w:t>
            </w:r>
            <w:r w:rsidR="003512A8">
              <w:rPr>
                <w:rFonts w:cstheme="minorHAnsi"/>
              </w:rPr>
              <w:t xml:space="preserve"> tego typu zajęć</w:t>
            </w:r>
            <w:r w:rsidR="003D2360">
              <w:rPr>
                <w:rFonts w:cstheme="minorHAnsi"/>
              </w:rPr>
              <w:t xml:space="preserve"> oraz</w:t>
            </w:r>
            <w:r w:rsidR="003512A8">
              <w:rPr>
                <w:rFonts w:cstheme="minorHAnsi"/>
              </w:rPr>
              <w:t xml:space="preserve"> </w:t>
            </w:r>
            <w:r w:rsidR="00941CDA">
              <w:rPr>
                <w:rFonts w:cstheme="minorHAnsi"/>
              </w:rPr>
              <w:t xml:space="preserve">zapewnienie profesjonalnych kucharzy. </w:t>
            </w:r>
          </w:p>
          <w:p w14:paraId="2E50C8D8" w14:textId="77777777" w:rsidR="000B6AF9" w:rsidRDefault="000B6AF9" w:rsidP="00FC7D19">
            <w:pPr>
              <w:spacing w:before="60" w:after="60"/>
              <w:jc w:val="both"/>
              <w:rPr>
                <w:rFonts w:cstheme="minorHAnsi"/>
              </w:rPr>
            </w:pPr>
          </w:p>
          <w:p w14:paraId="07FA34E6" w14:textId="2D6A2C79" w:rsidR="00B51BF2" w:rsidRDefault="00B51BF2" w:rsidP="00FC7D19">
            <w:pPr>
              <w:spacing w:before="60" w:after="60"/>
              <w:jc w:val="both"/>
              <w:rPr>
                <w:rFonts w:cstheme="minorHAnsi"/>
              </w:rPr>
            </w:pPr>
            <w:r w:rsidRPr="00163905">
              <w:rPr>
                <w:rFonts w:cstheme="minorHAnsi"/>
              </w:rPr>
              <w:t>Warsztaty</w:t>
            </w:r>
            <w:r w:rsidRPr="00163905">
              <w:rPr>
                <w:rFonts w:cstheme="minorHAnsi"/>
                <w:spacing w:val="-10"/>
              </w:rPr>
              <w:t xml:space="preserve"> </w:t>
            </w:r>
            <w:r w:rsidR="003D2360">
              <w:rPr>
                <w:rFonts w:cstheme="minorHAnsi"/>
                <w:spacing w:val="-10"/>
              </w:rPr>
              <w:t xml:space="preserve">kulinarne </w:t>
            </w:r>
            <w:r w:rsidRPr="00163905">
              <w:rPr>
                <w:rFonts w:cstheme="minorHAnsi"/>
              </w:rPr>
              <w:t>w ramach projektu</w:t>
            </w:r>
            <w:r w:rsidR="00BC5246">
              <w:rPr>
                <w:rFonts w:cstheme="minorHAnsi"/>
              </w:rPr>
              <w:t xml:space="preserve"> </w:t>
            </w:r>
            <w:r w:rsidR="00BC5246" w:rsidRPr="00BC5246">
              <w:rPr>
                <w:rFonts w:cstheme="minorHAnsi"/>
              </w:rPr>
              <w:t>„AKADEMIA DOBREGO ŻYCIA – model podnoszenia podstawowych umiejętności cyfrowych i kompetencji społecznych Seniorek i Seniorów 60+”</w:t>
            </w:r>
            <w:r w:rsidR="00BC5246">
              <w:rPr>
                <w:rFonts w:cstheme="minorHAnsi"/>
              </w:rPr>
              <w:t xml:space="preserve"> </w:t>
            </w:r>
            <w:r w:rsidRPr="00163905">
              <w:rPr>
                <w:rFonts w:cstheme="minorHAnsi"/>
              </w:rPr>
              <w:t>realizowane</w:t>
            </w:r>
            <w:r w:rsidRPr="00163905">
              <w:rPr>
                <w:rFonts w:cstheme="minorHAnsi"/>
                <w:spacing w:val="-9"/>
              </w:rPr>
              <w:t xml:space="preserve"> </w:t>
            </w:r>
            <w:r w:rsidRPr="00163905">
              <w:rPr>
                <w:rFonts w:cstheme="minorHAnsi"/>
              </w:rPr>
              <w:t>będą</w:t>
            </w:r>
            <w:r w:rsidRPr="00163905">
              <w:rPr>
                <w:rFonts w:cstheme="minorHAnsi"/>
                <w:spacing w:val="-10"/>
              </w:rPr>
              <w:t xml:space="preserve"> </w:t>
            </w:r>
            <w:r w:rsidRPr="00163905">
              <w:rPr>
                <w:rFonts w:cstheme="minorHAnsi"/>
              </w:rPr>
              <w:t>w</w:t>
            </w:r>
            <w:r w:rsidRPr="00163905">
              <w:rPr>
                <w:rFonts w:cstheme="minorHAnsi"/>
                <w:spacing w:val="-10"/>
              </w:rPr>
              <w:t xml:space="preserve"> </w:t>
            </w:r>
            <w:r w:rsidRPr="00163905">
              <w:rPr>
                <w:rFonts w:cstheme="minorHAnsi"/>
              </w:rPr>
              <w:t>formule</w:t>
            </w:r>
            <w:r w:rsidRPr="00163905">
              <w:rPr>
                <w:rFonts w:cstheme="minorHAnsi"/>
                <w:spacing w:val="-10"/>
              </w:rPr>
              <w:t xml:space="preserve"> </w:t>
            </w:r>
            <w:r w:rsidR="00933BCD">
              <w:rPr>
                <w:rFonts w:cstheme="minorHAnsi"/>
              </w:rPr>
              <w:t xml:space="preserve">jednodniowej, tj. </w:t>
            </w:r>
            <w:r w:rsidR="005A71C5">
              <w:rPr>
                <w:rFonts w:cstheme="minorHAnsi"/>
              </w:rPr>
              <w:t>1 grupa</w:t>
            </w:r>
            <w:r w:rsidR="000B6AF9">
              <w:rPr>
                <w:rFonts w:cstheme="minorHAnsi"/>
              </w:rPr>
              <w:t xml:space="preserve"> =</w:t>
            </w:r>
            <w:r w:rsidR="005A71C5">
              <w:rPr>
                <w:rFonts w:cstheme="minorHAnsi"/>
              </w:rPr>
              <w:t xml:space="preserve"> 1 dzień warsztatowy</w:t>
            </w:r>
            <w:r w:rsidRPr="00163905">
              <w:rPr>
                <w:rFonts w:cstheme="minorHAnsi"/>
              </w:rPr>
              <w:t xml:space="preserve">. </w:t>
            </w:r>
            <w:r w:rsidR="005A71C5">
              <w:rPr>
                <w:rFonts w:cstheme="minorHAnsi"/>
              </w:rPr>
              <w:t xml:space="preserve">Warsztaty realizowane będą w </w:t>
            </w:r>
            <w:r w:rsidR="008B0E10">
              <w:rPr>
                <w:rFonts w:cstheme="minorHAnsi"/>
              </w:rPr>
              <w:t>Warszawie</w:t>
            </w:r>
            <w:r w:rsidR="005A71C5">
              <w:rPr>
                <w:rFonts w:cstheme="minorHAnsi"/>
              </w:rPr>
              <w:t xml:space="preserve">. </w:t>
            </w:r>
            <w:r w:rsidR="00933BCD">
              <w:rPr>
                <w:rFonts w:cstheme="minorHAnsi"/>
              </w:rPr>
              <w:t xml:space="preserve">Łącznie w ramach projektu zrealizowane zostaną 3 warsztaty kulinarne. </w:t>
            </w:r>
          </w:p>
          <w:p w14:paraId="29BBB5AD" w14:textId="77777777" w:rsidR="001A01BC" w:rsidRDefault="001A01BC" w:rsidP="00FC7D19">
            <w:pPr>
              <w:spacing w:before="60" w:after="60"/>
              <w:jc w:val="both"/>
              <w:rPr>
                <w:rFonts w:cstheme="minorHAnsi"/>
                <w:szCs w:val="20"/>
              </w:rPr>
            </w:pPr>
          </w:p>
          <w:p w14:paraId="563D1784" w14:textId="3F30C841" w:rsidR="00B51BF2" w:rsidRDefault="00B51BF2" w:rsidP="00FC7D19">
            <w:pPr>
              <w:spacing w:before="60" w:after="60"/>
              <w:jc w:val="both"/>
              <w:rPr>
                <w:rFonts w:cstheme="minorHAnsi"/>
                <w:b/>
                <w:szCs w:val="20"/>
              </w:rPr>
            </w:pPr>
            <w:r w:rsidRPr="00B51BF2">
              <w:rPr>
                <w:rFonts w:cstheme="minorHAnsi"/>
                <w:b/>
                <w:szCs w:val="20"/>
              </w:rPr>
              <w:t>Specyfikacja zamówienia:</w:t>
            </w:r>
          </w:p>
          <w:p w14:paraId="2C3B4160" w14:textId="5C962927" w:rsidR="00B51BF2" w:rsidRDefault="004470DD" w:rsidP="0054111E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389"/>
                <w:tab w:val="left" w:pos="1390"/>
              </w:tabs>
              <w:autoSpaceDE w:val="0"/>
              <w:autoSpaceDN w:val="0"/>
              <w:spacing w:before="58"/>
              <w:jc w:val="both"/>
              <w:rPr>
                <w:rFonts w:cstheme="minorHAnsi"/>
              </w:rPr>
            </w:pPr>
            <w:r w:rsidRPr="0054111E">
              <w:rPr>
                <w:rFonts w:cstheme="minorHAnsi"/>
              </w:rPr>
              <w:t>Zapewnienie</w:t>
            </w:r>
            <w:r w:rsidR="009116AF">
              <w:rPr>
                <w:rFonts w:cstheme="minorHAnsi"/>
              </w:rPr>
              <w:t xml:space="preserve"> bezpiecznego</w:t>
            </w:r>
            <w:r w:rsidRPr="0054111E">
              <w:rPr>
                <w:rFonts w:cstheme="minorHAnsi"/>
              </w:rPr>
              <w:t xml:space="preserve"> </w:t>
            </w:r>
            <w:r w:rsidR="00A26ED9">
              <w:rPr>
                <w:rFonts w:cstheme="minorHAnsi"/>
              </w:rPr>
              <w:t>lokalu</w:t>
            </w:r>
            <w:r w:rsidRPr="0054111E">
              <w:rPr>
                <w:rFonts w:cstheme="minorHAnsi"/>
              </w:rPr>
              <w:t xml:space="preserve"> </w:t>
            </w:r>
            <w:r w:rsidR="00237F6B">
              <w:rPr>
                <w:rFonts w:cstheme="minorHAnsi"/>
              </w:rPr>
              <w:t>w</w:t>
            </w:r>
            <w:r w:rsidR="00FD2464">
              <w:rPr>
                <w:rFonts w:cstheme="minorHAnsi"/>
              </w:rPr>
              <w:t xml:space="preserve">e wskazanej lokalizacji, </w:t>
            </w:r>
            <w:r w:rsidR="0054111E" w:rsidRPr="0054111E">
              <w:rPr>
                <w:rFonts w:cstheme="minorHAnsi"/>
              </w:rPr>
              <w:t>wyposażone</w:t>
            </w:r>
            <w:r w:rsidR="00A26ED9">
              <w:rPr>
                <w:rFonts w:cstheme="minorHAnsi"/>
              </w:rPr>
              <w:t>go</w:t>
            </w:r>
            <w:r w:rsidR="0054111E" w:rsidRPr="0054111E">
              <w:rPr>
                <w:rFonts w:cstheme="minorHAnsi"/>
              </w:rPr>
              <w:t xml:space="preserve"> w odpowiedni sprzęt pozwalający na przeprowadzenie warsztatów kulinarnych, w tym:</w:t>
            </w:r>
          </w:p>
          <w:p w14:paraId="2F2D667C" w14:textId="09D736AE" w:rsidR="0054111E" w:rsidRDefault="00251C8C" w:rsidP="00B51BF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389"/>
                <w:tab w:val="left" w:pos="1390"/>
              </w:tabs>
              <w:autoSpaceDE w:val="0"/>
              <w:autoSpaceDN w:val="0"/>
              <w:spacing w:before="58"/>
              <w:ind w:left="851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2677C7">
              <w:rPr>
                <w:rFonts w:cstheme="minorHAnsi"/>
              </w:rPr>
              <w:t xml:space="preserve">dpowiednia liczba stanowisk pracy ( 1 grupa warsztatowa – </w:t>
            </w:r>
            <w:r w:rsidR="00E10D6F">
              <w:rPr>
                <w:rFonts w:cstheme="minorHAnsi"/>
              </w:rPr>
              <w:t>min</w:t>
            </w:r>
            <w:r w:rsidR="002677C7">
              <w:rPr>
                <w:rFonts w:cstheme="minorHAnsi"/>
              </w:rPr>
              <w:t>. 20 osób),</w:t>
            </w:r>
          </w:p>
          <w:p w14:paraId="5350A755" w14:textId="74EA1029" w:rsidR="00593093" w:rsidRDefault="00251C8C" w:rsidP="00B51BF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389"/>
                <w:tab w:val="left" w:pos="1390"/>
              </w:tabs>
              <w:autoSpaceDE w:val="0"/>
              <w:autoSpaceDN w:val="0"/>
              <w:spacing w:before="58"/>
              <w:ind w:left="851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odpowiednie wyposażenie stanowisk pracy </w:t>
            </w:r>
            <w:r w:rsidR="003C64E4">
              <w:rPr>
                <w:rFonts w:cstheme="minorHAnsi"/>
              </w:rPr>
              <w:t>w sprzęt niezbędny do przygotowania potraw, np. sztućce, naczynia</w:t>
            </w:r>
            <w:r w:rsidR="001B584A">
              <w:rPr>
                <w:rFonts w:cstheme="minorHAnsi"/>
              </w:rPr>
              <w:t xml:space="preserve"> do podawania p</w:t>
            </w:r>
            <w:r w:rsidR="00593093">
              <w:rPr>
                <w:rFonts w:cstheme="minorHAnsi"/>
              </w:rPr>
              <w:t>o</w:t>
            </w:r>
            <w:r w:rsidR="001B584A">
              <w:rPr>
                <w:rFonts w:cstheme="minorHAnsi"/>
              </w:rPr>
              <w:t xml:space="preserve">traw, naczynia do </w:t>
            </w:r>
            <w:r w:rsidR="00593093">
              <w:rPr>
                <w:rFonts w:cstheme="minorHAnsi"/>
              </w:rPr>
              <w:t>gotowania</w:t>
            </w:r>
            <w:r w:rsidR="001B584A">
              <w:rPr>
                <w:rFonts w:cstheme="minorHAnsi"/>
              </w:rPr>
              <w:t>,</w:t>
            </w:r>
            <w:r w:rsidR="003878B6">
              <w:rPr>
                <w:rFonts w:cstheme="minorHAnsi"/>
              </w:rPr>
              <w:t xml:space="preserve"> deski, ręczniki papierowe, </w:t>
            </w:r>
            <w:r w:rsidR="00557899">
              <w:rPr>
                <w:rFonts w:cstheme="minorHAnsi"/>
              </w:rPr>
              <w:t>itp.</w:t>
            </w:r>
          </w:p>
          <w:p w14:paraId="58F3E889" w14:textId="1FB245D9" w:rsidR="0048339F" w:rsidRDefault="00593093" w:rsidP="00B51BF2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1389"/>
                <w:tab w:val="left" w:pos="1390"/>
              </w:tabs>
              <w:autoSpaceDE w:val="0"/>
              <w:autoSpaceDN w:val="0"/>
              <w:spacing w:before="58"/>
              <w:ind w:left="851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produkty niezbędne do przygotowania potraw</w:t>
            </w:r>
            <w:r w:rsidR="00664067">
              <w:rPr>
                <w:rFonts w:cstheme="minorHAnsi"/>
              </w:rPr>
              <w:t xml:space="preserve"> </w:t>
            </w:r>
          </w:p>
          <w:p w14:paraId="42064BB0" w14:textId="0EF08E90" w:rsidR="00B51BF2" w:rsidRDefault="007A1DD5" w:rsidP="007A1DD5">
            <w:pPr>
              <w:pStyle w:val="Akapitzlist"/>
              <w:numPr>
                <w:ilvl w:val="0"/>
                <w:numId w:val="25"/>
              </w:numPr>
              <w:spacing w:before="60" w:after="6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Zapewnienie </w:t>
            </w:r>
            <w:r w:rsidR="008B178F">
              <w:rPr>
                <w:rFonts w:cstheme="minorHAnsi"/>
                <w:szCs w:val="20"/>
              </w:rPr>
              <w:t xml:space="preserve">2 </w:t>
            </w:r>
            <w:r>
              <w:rPr>
                <w:rFonts w:cstheme="minorHAnsi"/>
                <w:szCs w:val="20"/>
              </w:rPr>
              <w:t>profesjonaln</w:t>
            </w:r>
            <w:r w:rsidR="003C2E22">
              <w:rPr>
                <w:rFonts w:cstheme="minorHAnsi"/>
                <w:szCs w:val="20"/>
              </w:rPr>
              <w:t>ych kucharzy</w:t>
            </w:r>
            <w:r w:rsidR="00037ED3">
              <w:rPr>
                <w:rFonts w:cstheme="minorHAnsi"/>
                <w:szCs w:val="20"/>
              </w:rPr>
              <w:t xml:space="preserve"> </w:t>
            </w:r>
            <w:r w:rsidR="004B7AC1">
              <w:rPr>
                <w:rFonts w:cstheme="minorHAnsi"/>
                <w:szCs w:val="20"/>
              </w:rPr>
              <w:t>–</w:t>
            </w:r>
            <w:r w:rsidR="00037ED3">
              <w:rPr>
                <w:rFonts w:cstheme="minorHAnsi"/>
                <w:szCs w:val="20"/>
              </w:rPr>
              <w:t xml:space="preserve"> </w:t>
            </w:r>
            <w:r w:rsidR="004B7AC1">
              <w:rPr>
                <w:rFonts w:cstheme="minorHAnsi"/>
                <w:szCs w:val="20"/>
              </w:rPr>
              <w:t xml:space="preserve">zadaniem </w:t>
            </w:r>
            <w:r w:rsidR="00D538BA">
              <w:rPr>
                <w:rFonts w:cstheme="minorHAnsi"/>
                <w:szCs w:val="20"/>
              </w:rPr>
              <w:t xml:space="preserve">zaangażowanej </w:t>
            </w:r>
            <w:r w:rsidR="004B7AC1">
              <w:rPr>
                <w:rFonts w:cstheme="minorHAnsi"/>
                <w:szCs w:val="20"/>
              </w:rPr>
              <w:t>osoby będzie prowadzenie</w:t>
            </w:r>
            <w:r w:rsidR="001E2D21">
              <w:rPr>
                <w:rFonts w:cstheme="minorHAnsi"/>
                <w:szCs w:val="20"/>
              </w:rPr>
              <w:t xml:space="preserve">, moderowanie spotkania, </w:t>
            </w:r>
            <w:r w:rsidR="004B7AC1">
              <w:rPr>
                <w:rFonts w:cstheme="minorHAnsi"/>
                <w:szCs w:val="20"/>
              </w:rPr>
              <w:t>bieżące wsparcie</w:t>
            </w:r>
            <w:r w:rsidR="001E2D21">
              <w:rPr>
                <w:rFonts w:cstheme="minorHAnsi"/>
                <w:szCs w:val="20"/>
              </w:rPr>
              <w:t xml:space="preserve"> uczestników warsztatów</w:t>
            </w:r>
            <w:r w:rsidR="004B7AC1">
              <w:rPr>
                <w:rFonts w:cstheme="minorHAnsi"/>
                <w:szCs w:val="20"/>
              </w:rPr>
              <w:t xml:space="preserve"> podczas przygotowywania potraw, </w:t>
            </w:r>
            <w:r w:rsidR="001E2D21">
              <w:rPr>
                <w:rFonts w:cstheme="minorHAnsi"/>
                <w:szCs w:val="20"/>
              </w:rPr>
              <w:t xml:space="preserve">udzielanie porad </w:t>
            </w:r>
            <w:r w:rsidR="005541C8">
              <w:rPr>
                <w:rFonts w:cstheme="minorHAnsi"/>
                <w:szCs w:val="20"/>
              </w:rPr>
              <w:t>w trakcie warsztatów, konsultacji związanych z</w:t>
            </w:r>
            <w:r w:rsidR="00D538BA">
              <w:rPr>
                <w:rFonts w:cstheme="minorHAnsi"/>
                <w:szCs w:val="20"/>
              </w:rPr>
              <w:t>e zdrowym odżywianiem</w:t>
            </w:r>
            <w:r w:rsidR="006C435F">
              <w:rPr>
                <w:rFonts w:cstheme="minorHAnsi"/>
                <w:szCs w:val="20"/>
              </w:rPr>
              <w:t>, itp.</w:t>
            </w:r>
          </w:p>
          <w:p w14:paraId="0C2C3572" w14:textId="2097FE32" w:rsidR="006C435F" w:rsidRDefault="006C435F" w:rsidP="006C435F">
            <w:pPr>
              <w:pStyle w:val="Akapitzlist"/>
              <w:spacing w:before="60" w:after="60"/>
              <w:jc w:val="both"/>
              <w:rPr>
                <w:rFonts w:cstheme="minorHAnsi"/>
                <w:szCs w:val="20"/>
              </w:rPr>
            </w:pPr>
          </w:p>
          <w:p w14:paraId="32BC7041" w14:textId="5900FD02" w:rsidR="00F61FD6" w:rsidRDefault="00B51BF2" w:rsidP="001F64D1">
            <w:pPr>
              <w:pStyle w:val="Akapitzlist"/>
              <w:tabs>
                <w:tab w:val="left" w:pos="284"/>
              </w:tabs>
              <w:ind w:left="284" w:right="111" w:hanging="284"/>
              <w:jc w:val="both"/>
              <w:rPr>
                <w:rFonts w:cstheme="minorHAnsi"/>
              </w:rPr>
            </w:pPr>
            <w:r w:rsidRPr="00B51BF2">
              <w:rPr>
                <w:rFonts w:cstheme="minorHAnsi"/>
                <w:b/>
              </w:rPr>
              <w:t>Grupa docelowa:</w:t>
            </w:r>
            <w:r>
              <w:rPr>
                <w:rFonts w:cstheme="minorHAnsi"/>
              </w:rPr>
              <w:t xml:space="preserve"> </w:t>
            </w:r>
            <w:r w:rsidR="00693AA3">
              <w:rPr>
                <w:rFonts w:cstheme="minorHAnsi"/>
              </w:rPr>
              <w:t xml:space="preserve">łącznie </w:t>
            </w:r>
            <w:r w:rsidR="00E10D6F">
              <w:rPr>
                <w:rFonts w:cstheme="minorHAnsi"/>
              </w:rPr>
              <w:t>min</w:t>
            </w:r>
            <w:r w:rsidR="002F6D57">
              <w:rPr>
                <w:rFonts w:cstheme="minorHAnsi"/>
              </w:rPr>
              <w:t xml:space="preserve">. </w:t>
            </w:r>
            <w:r w:rsidR="00CA064E">
              <w:rPr>
                <w:rFonts w:cstheme="minorHAnsi"/>
              </w:rPr>
              <w:t xml:space="preserve">60 seniorów biorących udział w </w:t>
            </w:r>
            <w:r w:rsidR="002329E9">
              <w:rPr>
                <w:rFonts w:cstheme="minorHAnsi"/>
              </w:rPr>
              <w:t>podziale na 3 grupy warsztatowe</w:t>
            </w:r>
            <w:r w:rsidR="00F61FD6">
              <w:rPr>
                <w:rFonts w:cstheme="minorHAnsi"/>
              </w:rPr>
              <w:t>:</w:t>
            </w:r>
          </w:p>
          <w:p w14:paraId="450BD643" w14:textId="584A3ABE" w:rsidR="00765ACF" w:rsidRDefault="00C50F2F" w:rsidP="00F61FD6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right="1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g</w:t>
            </w:r>
            <w:r w:rsidR="002F6D57">
              <w:rPr>
                <w:rFonts w:cstheme="minorHAnsi"/>
              </w:rPr>
              <w:t xml:space="preserve">rupa– </w:t>
            </w:r>
            <w:r w:rsidR="00E10D6F">
              <w:rPr>
                <w:rFonts w:cstheme="minorHAnsi"/>
              </w:rPr>
              <w:t>min</w:t>
            </w:r>
            <w:r w:rsidR="002F6D57">
              <w:rPr>
                <w:rFonts w:cstheme="minorHAnsi"/>
              </w:rPr>
              <w:t>. 20 osób,</w:t>
            </w:r>
          </w:p>
          <w:p w14:paraId="2613E6B9" w14:textId="57E148F5" w:rsidR="002F6D57" w:rsidRDefault="00C50F2F" w:rsidP="002F6D57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right="1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II </w:t>
            </w:r>
            <w:r w:rsidR="00FD2464">
              <w:rPr>
                <w:rFonts w:cstheme="minorHAnsi"/>
              </w:rPr>
              <w:t>grupa</w:t>
            </w:r>
            <w:r w:rsidR="002F6D57">
              <w:rPr>
                <w:rFonts w:cstheme="minorHAnsi"/>
              </w:rPr>
              <w:t xml:space="preserve"> – </w:t>
            </w:r>
            <w:r w:rsidR="00E10D6F">
              <w:rPr>
                <w:rFonts w:cstheme="minorHAnsi"/>
              </w:rPr>
              <w:t>min</w:t>
            </w:r>
            <w:r w:rsidR="002F6D57">
              <w:rPr>
                <w:rFonts w:cstheme="minorHAnsi"/>
              </w:rPr>
              <w:t>. 20 osób,</w:t>
            </w:r>
          </w:p>
          <w:p w14:paraId="7394F2E3" w14:textId="631936CF" w:rsidR="002F6D57" w:rsidRDefault="00C50F2F" w:rsidP="002F6D57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right="1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III g</w:t>
            </w:r>
            <w:r w:rsidR="002F6D57">
              <w:rPr>
                <w:rFonts w:cstheme="minorHAnsi"/>
              </w:rPr>
              <w:t>rupa</w:t>
            </w:r>
            <w:r w:rsidR="00FD2464">
              <w:rPr>
                <w:rFonts w:cstheme="minorHAnsi"/>
              </w:rPr>
              <w:t xml:space="preserve"> </w:t>
            </w:r>
            <w:r w:rsidR="002F6D57">
              <w:rPr>
                <w:rFonts w:cstheme="minorHAnsi"/>
              </w:rPr>
              <w:t xml:space="preserve">– </w:t>
            </w:r>
            <w:r w:rsidR="00E10D6F">
              <w:rPr>
                <w:rFonts w:cstheme="minorHAnsi"/>
              </w:rPr>
              <w:t>min</w:t>
            </w:r>
            <w:r w:rsidR="002F6D57">
              <w:rPr>
                <w:rFonts w:cstheme="minorHAnsi"/>
              </w:rPr>
              <w:t>. 20 osób.</w:t>
            </w:r>
          </w:p>
          <w:p w14:paraId="10DADBBF" w14:textId="590A59DC" w:rsidR="00CA064E" w:rsidRDefault="00CA064E" w:rsidP="00CA064E">
            <w:pPr>
              <w:pStyle w:val="Akapitzlist"/>
              <w:tabs>
                <w:tab w:val="left" w:pos="284"/>
              </w:tabs>
              <w:ind w:left="284" w:right="111" w:hanging="284"/>
              <w:jc w:val="both"/>
              <w:rPr>
                <w:rFonts w:cstheme="minorHAnsi"/>
              </w:rPr>
            </w:pPr>
          </w:p>
          <w:p w14:paraId="53E6AB74" w14:textId="436DE6C5" w:rsidR="007314F5" w:rsidRDefault="00B51BF2" w:rsidP="00F61FD6">
            <w:pPr>
              <w:pStyle w:val="Akapitzlist"/>
              <w:tabs>
                <w:tab w:val="left" w:pos="284"/>
              </w:tabs>
              <w:spacing w:before="59" w:line="244" w:lineRule="auto"/>
              <w:ind w:left="0" w:right="109"/>
              <w:jc w:val="both"/>
              <w:rPr>
                <w:rFonts w:cstheme="minorHAnsi"/>
              </w:rPr>
            </w:pPr>
            <w:r w:rsidRPr="002D6EE1">
              <w:rPr>
                <w:rFonts w:cstheme="minorHAnsi"/>
              </w:rPr>
              <w:lastRenderedPageBreak/>
              <w:t xml:space="preserve">Łączna wielkość zamówienia to </w:t>
            </w:r>
            <w:r w:rsidR="00EA2550">
              <w:rPr>
                <w:rFonts w:cstheme="minorHAnsi"/>
                <w:b/>
              </w:rPr>
              <w:t>60</w:t>
            </w:r>
            <w:r w:rsidRPr="00CA60FF">
              <w:rPr>
                <w:rFonts w:cstheme="minorHAnsi"/>
                <w:b/>
              </w:rPr>
              <w:t xml:space="preserve"> osobodni kompleksowej usługi </w:t>
            </w:r>
            <w:r w:rsidR="00EA2550">
              <w:rPr>
                <w:rFonts w:cstheme="minorHAnsi"/>
                <w:b/>
              </w:rPr>
              <w:t>przeprowadzenia warsztatów kulinarnych</w:t>
            </w:r>
            <w:r w:rsidRPr="00CA60FF">
              <w:rPr>
                <w:rFonts w:cstheme="minorHAnsi"/>
                <w:b/>
              </w:rPr>
              <w:t>,</w:t>
            </w:r>
            <w:r w:rsidRPr="002D6EE1">
              <w:rPr>
                <w:rFonts w:cstheme="minorHAnsi"/>
              </w:rPr>
              <w:t xml:space="preserve"> </w:t>
            </w:r>
            <w:r w:rsidR="00EA2550">
              <w:rPr>
                <w:rFonts w:cstheme="minorHAnsi"/>
              </w:rPr>
              <w:t xml:space="preserve">tj. </w:t>
            </w:r>
            <w:r w:rsidR="00695629" w:rsidRPr="00EA2550">
              <w:rPr>
                <w:rFonts w:cstheme="minorHAnsi"/>
              </w:rPr>
              <w:t>3</w:t>
            </w:r>
            <w:r w:rsidRPr="00EA2550">
              <w:rPr>
                <w:rFonts w:cstheme="minorHAnsi"/>
              </w:rPr>
              <w:t xml:space="preserve"> warsztaty</w:t>
            </w:r>
            <w:r w:rsidR="002423A9">
              <w:rPr>
                <w:rFonts w:cstheme="minorHAnsi"/>
              </w:rPr>
              <w:t xml:space="preserve"> (3 grupy)</w:t>
            </w:r>
            <w:r w:rsidRPr="00EA2550">
              <w:rPr>
                <w:rFonts w:cstheme="minorHAnsi"/>
              </w:rPr>
              <w:t xml:space="preserve"> x 1 dzień x </w:t>
            </w:r>
            <w:r w:rsidR="00695629" w:rsidRPr="00EA2550">
              <w:rPr>
                <w:rFonts w:cstheme="minorHAnsi"/>
              </w:rPr>
              <w:t>20</w:t>
            </w:r>
            <w:r w:rsidRPr="00EA2550">
              <w:rPr>
                <w:rFonts w:cstheme="minorHAnsi"/>
              </w:rPr>
              <w:t xml:space="preserve"> osób</w:t>
            </w:r>
            <w:r w:rsidR="00F61FD6">
              <w:rPr>
                <w:rFonts w:cstheme="minorHAnsi"/>
              </w:rPr>
              <w:t>.</w:t>
            </w:r>
          </w:p>
          <w:p w14:paraId="0C7DF956" w14:textId="77777777" w:rsidR="00EA2550" w:rsidRPr="00EA2550" w:rsidRDefault="00EA2550" w:rsidP="00EA2550">
            <w:pPr>
              <w:pStyle w:val="Akapitzlist"/>
              <w:tabs>
                <w:tab w:val="left" w:pos="284"/>
              </w:tabs>
              <w:spacing w:before="59" w:line="244" w:lineRule="auto"/>
              <w:ind w:left="0" w:right="109"/>
              <w:jc w:val="both"/>
              <w:rPr>
                <w:rFonts w:cstheme="minorHAnsi"/>
                <w:b/>
                <w:szCs w:val="20"/>
              </w:rPr>
            </w:pPr>
          </w:p>
          <w:p w14:paraId="75A2C76E" w14:textId="4A1683E0" w:rsidR="00630AC0" w:rsidRDefault="00630AC0" w:rsidP="00630AC0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Cs w:val="20"/>
              </w:rPr>
              <w:t>Planowane terminy realizacji warsztatów</w:t>
            </w:r>
            <w:r w:rsidR="00FC7D19" w:rsidRPr="00FC7D19">
              <w:rPr>
                <w:rFonts w:cstheme="minorHAnsi"/>
                <w:b/>
                <w:szCs w:val="20"/>
              </w:rPr>
              <w:t>:</w:t>
            </w:r>
            <w:r w:rsidR="00FC7D19" w:rsidRPr="00FC7D19">
              <w:rPr>
                <w:rFonts w:cstheme="minorHAnsi"/>
                <w:szCs w:val="20"/>
              </w:rPr>
              <w:t xml:space="preserve"> </w:t>
            </w:r>
          </w:p>
          <w:p w14:paraId="66DD13EF" w14:textId="2D33C8A8" w:rsidR="00CA60FF" w:rsidRPr="00630AC0" w:rsidRDefault="00CA60FF" w:rsidP="00630AC0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 w:rsidRPr="00630AC0">
              <w:rPr>
                <w:rFonts w:cstheme="minorHAnsi"/>
              </w:rPr>
              <w:t>I</w:t>
            </w:r>
            <w:r w:rsidR="00086E67" w:rsidRPr="00630AC0">
              <w:rPr>
                <w:rFonts w:cstheme="minorHAnsi"/>
              </w:rPr>
              <w:t xml:space="preserve"> grupa</w:t>
            </w:r>
            <w:r w:rsidRPr="00630AC0">
              <w:rPr>
                <w:rFonts w:cstheme="minorHAnsi"/>
              </w:rPr>
              <w:t xml:space="preserve"> warsztatów (</w:t>
            </w:r>
            <w:r w:rsidR="00086E67" w:rsidRPr="00630AC0">
              <w:rPr>
                <w:rFonts w:cstheme="minorHAnsi"/>
              </w:rPr>
              <w:t>min. 20</w:t>
            </w:r>
            <w:r w:rsidRPr="00630AC0">
              <w:rPr>
                <w:rFonts w:cstheme="minorHAnsi"/>
              </w:rPr>
              <w:t xml:space="preserve"> osób) – </w:t>
            </w:r>
            <w:r w:rsidR="00637D50">
              <w:rPr>
                <w:rFonts w:cstheme="minorHAnsi"/>
              </w:rPr>
              <w:t>28.09.2021 r.</w:t>
            </w:r>
            <w:r w:rsidR="00086E67" w:rsidRPr="00630AC0">
              <w:rPr>
                <w:rFonts w:cstheme="minorHAnsi"/>
              </w:rPr>
              <w:t xml:space="preserve"> </w:t>
            </w:r>
          </w:p>
          <w:p w14:paraId="42EEFB5F" w14:textId="0EFF64C8" w:rsidR="00155314" w:rsidRDefault="00086E67" w:rsidP="00155314">
            <w:pPr>
              <w:tabs>
                <w:tab w:val="left" w:pos="963"/>
              </w:tabs>
              <w:rPr>
                <w:rFonts w:cstheme="minorHAnsi"/>
              </w:rPr>
            </w:pPr>
            <w:r w:rsidRPr="00086E67">
              <w:rPr>
                <w:rFonts w:cstheme="minorHAnsi"/>
              </w:rPr>
              <w:t>I</w:t>
            </w:r>
            <w:r w:rsidR="00630AC0">
              <w:rPr>
                <w:rFonts w:cstheme="minorHAnsi"/>
              </w:rPr>
              <w:t>I</w:t>
            </w:r>
            <w:r w:rsidRPr="00086E67">
              <w:rPr>
                <w:rFonts w:cstheme="minorHAnsi"/>
              </w:rPr>
              <w:t xml:space="preserve"> grupa warsztatów (min. 20 osób) – </w:t>
            </w:r>
            <w:r w:rsidR="00637D50">
              <w:rPr>
                <w:rFonts w:cstheme="minorHAnsi"/>
              </w:rPr>
              <w:t>26.10.2021 r.</w:t>
            </w:r>
          </w:p>
          <w:p w14:paraId="395A5288" w14:textId="05DF9ACA" w:rsidR="00CA60FF" w:rsidRDefault="00630AC0" w:rsidP="00155314">
            <w:pPr>
              <w:tabs>
                <w:tab w:val="left" w:pos="96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III grupa warsztatów (min. 20 osób) – </w:t>
            </w:r>
            <w:r w:rsidR="00637D50">
              <w:rPr>
                <w:rFonts w:cstheme="minorHAnsi"/>
              </w:rPr>
              <w:t>05.11.2021 r.</w:t>
            </w:r>
          </w:p>
          <w:p w14:paraId="0966F1BC" w14:textId="77777777" w:rsidR="00630AC0" w:rsidRDefault="00630AC0" w:rsidP="00B51BF2">
            <w:pPr>
              <w:spacing w:before="60" w:after="60"/>
              <w:jc w:val="both"/>
              <w:rPr>
                <w:rFonts w:cstheme="minorHAnsi"/>
              </w:rPr>
            </w:pPr>
          </w:p>
          <w:p w14:paraId="0D3AA67A" w14:textId="40B76BBD" w:rsidR="009E4D2F" w:rsidRPr="00B51BF2" w:rsidRDefault="00202154" w:rsidP="00B51BF2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 w:rsidRPr="00163905">
              <w:rPr>
                <w:rFonts w:cstheme="minorHAnsi"/>
              </w:rPr>
              <w:t xml:space="preserve">Kompleksowa usługa </w:t>
            </w:r>
            <w:r w:rsidR="00630AC0">
              <w:rPr>
                <w:rFonts w:cstheme="minorHAnsi"/>
              </w:rPr>
              <w:t xml:space="preserve">przeprowadzenia warsztatów </w:t>
            </w:r>
            <w:r w:rsidRPr="00163905">
              <w:rPr>
                <w:rFonts w:cstheme="minorHAnsi"/>
              </w:rPr>
              <w:t>realizowana  będzie  w  dni  po</w:t>
            </w:r>
            <w:r w:rsidR="00664067">
              <w:rPr>
                <w:rFonts w:cstheme="minorHAnsi"/>
              </w:rPr>
              <w:t>wszednie  w  godzinach  09.00-15</w:t>
            </w:r>
            <w:r w:rsidRPr="00163905">
              <w:rPr>
                <w:rFonts w:cstheme="minorHAnsi"/>
              </w:rPr>
              <w:t>.</w:t>
            </w:r>
            <w:r w:rsidR="00664067">
              <w:rPr>
                <w:rFonts w:cstheme="minorHAnsi"/>
              </w:rPr>
              <w:t>30</w:t>
            </w:r>
            <w:r w:rsidR="009E4D2F">
              <w:rPr>
                <w:rFonts w:cstheme="minorHAnsi"/>
                <w:szCs w:val="20"/>
              </w:rPr>
              <w:t>.</w:t>
            </w:r>
            <w:r w:rsidR="00A627AA">
              <w:rPr>
                <w:rFonts w:cstheme="minorHAnsi"/>
                <w:szCs w:val="20"/>
              </w:rPr>
              <w:t xml:space="preserve"> Ostateczny termin zostanie przekazany Wykonawcy na </w:t>
            </w:r>
            <w:r w:rsidR="007B2D06">
              <w:rPr>
                <w:rFonts w:cstheme="minorHAnsi"/>
                <w:szCs w:val="20"/>
              </w:rPr>
              <w:t>7</w:t>
            </w:r>
            <w:r w:rsidR="00A627AA">
              <w:rPr>
                <w:rFonts w:cstheme="minorHAnsi"/>
                <w:szCs w:val="20"/>
              </w:rPr>
              <w:t xml:space="preserve"> dni przed planowaną datą </w:t>
            </w:r>
            <w:r w:rsidR="00811BED">
              <w:rPr>
                <w:rFonts w:cstheme="minorHAnsi"/>
                <w:szCs w:val="20"/>
              </w:rPr>
              <w:t>pierwszego spotkania</w:t>
            </w:r>
            <w:r w:rsidR="00A627AA">
              <w:rPr>
                <w:rFonts w:cstheme="minorHAnsi"/>
                <w:szCs w:val="20"/>
              </w:rPr>
              <w:t>.</w:t>
            </w:r>
          </w:p>
        </w:tc>
      </w:tr>
      <w:tr w:rsidR="00483760" w14:paraId="3F225B5A" w14:textId="77777777" w:rsidTr="00B9368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04B706E" w14:textId="595D63F3" w:rsidR="00483760" w:rsidRPr="00483760" w:rsidRDefault="002B43BF" w:rsidP="00483760">
            <w:pPr>
              <w:rPr>
                <w:b/>
              </w:rPr>
            </w:pPr>
            <w:r w:rsidRPr="00483760">
              <w:rPr>
                <w:b/>
              </w:rPr>
              <w:lastRenderedPageBreak/>
              <w:t xml:space="preserve">Wymagania wobec </w:t>
            </w:r>
            <w:r w:rsidR="0024097F">
              <w:rPr>
                <w:b/>
              </w:rPr>
              <w:t>W</w:t>
            </w:r>
            <w:r w:rsidRPr="00483760">
              <w:rPr>
                <w:b/>
              </w:rPr>
              <w:t>ykonawcy</w:t>
            </w:r>
          </w:p>
        </w:tc>
        <w:tc>
          <w:tcPr>
            <w:tcW w:w="7087" w:type="dxa"/>
          </w:tcPr>
          <w:p w14:paraId="63C35EFD" w14:textId="364B58D5" w:rsidR="000B6AF9" w:rsidRDefault="004E358E" w:rsidP="00CA60FF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spacing w:before="58" w:line="244" w:lineRule="auto"/>
              <w:ind w:right="112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Zapewni l</w:t>
            </w:r>
            <w:r w:rsidR="000B6AF9">
              <w:rPr>
                <w:rFonts w:cstheme="minorHAnsi"/>
              </w:rPr>
              <w:t xml:space="preserve">okal, w którym realizowane będą warsztaty kulinarne </w:t>
            </w:r>
            <w:r w:rsidR="00270D0A">
              <w:rPr>
                <w:rFonts w:cstheme="minorHAnsi"/>
              </w:rPr>
              <w:t xml:space="preserve">musi znajdować się w obrębie </w:t>
            </w:r>
            <w:r w:rsidR="00303397">
              <w:rPr>
                <w:rFonts w:cstheme="minorHAnsi"/>
              </w:rPr>
              <w:t>Warszawy</w:t>
            </w:r>
            <w:r>
              <w:rPr>
                <w:rFonts w:cstheme="minorHAnsi"/>
              </w:rPr>
              <w:t>.</w:t>
            </w:r>
          </w:p>
          <w:p w14:paraId="6E4DB33A" w14:textId="04A08E18" w:rsidR="00CA60FF" w:rsidRPr="00CA60FF" w:rsidRDefault="00CA60FF" w:rsidP="00CA60FF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spacing w:before="58" w:line="244" w:lineRule="auto"/>
              <w:ind w:right="112"/>
              <w:contextualSpacing w:val="0"/>
              <w:jc w:val="both"/>
              <w:rPr>
                <w:rFonts w:cstheme="minorHAnsi"/>
              </w:rPr>
            </w:pPr>
            <w:r w:rsidRPr="00CA60FF">
              <w:rPr>
                <w:rFonts w:cstheme="minorHAnsi"/>
              </w:rPr>
              <w:t>Posiada kompetencje lub uprawnienia do prowadzenia określonej działalności zawodowej, o ile wynika to z odrębnych</w:t>
            </w:r>
            <w:r w:rsidRPr="00CA60FF">
              <w:rPr>
                <w:rFonts w:cstheme="minorHAnsi"/>
                <w:spacing w:val="-13"/>
              </w:rPr>
              <w:t xml:space="preserve"> </w:t>
            </w:r>
            <w:r w:rsidRPr="00CA60FF">
              <w:rPr>
                <w:rFonts w:cstheme="minorHAnsi"/>
              </w:rPr>
              <w:t>przepisów.</w:t>
            </w:r>
          </w:p>
          <w:p w14:paraId="35E19DAD" w14:textId="77777777" w:rsidR="00CA60FF" w:rsidRPr="00907F7A" w:rsidRDefault="00CA60FF" w:rsidP="00CA60FF">
            <w:pPr>
              <w:pStyle w:val="Tekstpodstawowy"/>
              <w:spacing w:before="52"/>
              <w:ind w:left="320" w:right="118" w:firstLine="0"/>
              <w:jc w:val="both"/>
              <w:rPr>
                <w:rFonts w:asciiTheme="minorHAnsi" w:hAnsiTheme="minorHAnsi" w:cstheme="minorHAnsi"/>
              </w:rPr>
            </w:pPr>
            <w:r w:rsidRPr="00907F7A">
              <w:rPr>
                <w:rFonts w:asciiTheme="minorHAnsi" w:hAnsiTheme="minorHAnsi" w:cstheme="minorHAnsi"/>
              </w:rPr>
              <w:t>W odniesieniu do warunku posiadania kompetencji lub uprawnień do prowadzenia określonej działalności zawodowej Zamawiający uzna Wykonawcę, który wykaże, że:</w:t>
            </w:r>
          </w:p>
          <w:p w14:paraId="2B6AB504" w14:textId="669C7DD6" w:rsidR="00CA60FF" w:rsidRPr="00907F7A" w:rsidRDefault="00CA60FF" w:rsidP="00115B5E">
            <w:pPr>
              <w:pStyle w:val="Akapitzlist"/>
              <w:widowControl w:val="0"/>
              <w:numPr>
                <w:ilvl w:val="2"/>
                <w:numId w:val="10"/>
              </w:numPr>
              <w:tabs>
                <w:tab w:val="left" w:pos="961"/>
              </w:tabs>
              <w:autoSpaceDE w:val="0"/>
              <w:autoSpaceDN w:val="0"/>
              <w:spacing w:before="58"/>
              <w:ind w:left="883" w:right="108" w:hanging="222"/>
              <w:contextualSpacing w:val="0"/>
              <w:jc w:val="both"/>
              <w:rPr>
                <w:rFonts w:cstheme="minorHAnsi"/>
              </w:rPr>
            </w:pPr>
            <w:r w:rsidRPr="00907F7A">
              <w:rPr>
                <w:rFonts w:cstheme="minorHAnsi"/>
              </w:rPr>
              <w:t xml:space="preserve">zakład, w którym będą </w:t>
            </w:r>
            <w:r w:rsidR="005139D6">
              <w:rPr>
                <w:rFonts w:cstheme="minorHAnsi"/>
              </w:rPr>
              <w:t xml:space="preserve">realizowane warsztaty i </w:t>
            </w:r>
            <w:r w:rsidRPr="00907F7A">
              <w:rPr>
                <w:rFonts w:cstheme="minorHAnsi"/>
              </w:rPr>
              <w:t>przygotowywane posiłki, w celu wykonania przedmiotu zamówienia, wpisany jest do rejestru zakładów podlegających urzędowej kontroli przez organ Państwowej Inspekcji</w:t>
            </w:r>
            <w:r w:rsidRPr="00907F7A">
              <w:rPr>
                <w:rFonts w:cstheme="minorHAnsi"/>
                <w:spacing w:val="-1"/>
              </w:rPr>
              <w:t xml:space="preserve"> </w:t>
            </w:r>
            <w:r w:rsidRPr="00907F7A">
              <w:rPr>
                <w:rFonts w:cstheme="minorHAnsi"/>
              </w:rPr>
              <w:t>Sanitarnej;</w:t>
            </w:r>
          </w:p>
          <w:p w14:paraId="37AF12A6" w14:textId="315E3CC8" w:rsidR="00CA60FF" w:rsidRPr="00907F7A" w:rsidRDefault="00585A19" w:rsidP="00115B5E">
            <w:pPr>
              <w:pStyle w:val="Akapitzlist"/>
              <w:widowControl w:val="0"/>
              <w:numPr>
                <w:ilvl w:val="2"/>
                <w:numId w:val="10"/>
              </w:numPr>
              <w:tabs>
                <w:tab w:val="left" w:pos="961"/>
              </w:tabs>
              <w:autoSpaceDE w:val="0"/>
              <w:autoSpaceDN w:val="0"/>
              <w:spacing w:before="58" w:line="242" w:lineRule="auto"/>
              <w:ind w:left="883" w:right="108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A60FF" w:rsidRPr="00907F7A">
              <w:rPr>
                <w:rFonts w:cstheme="minorHAnsi"/>
              </w:rPr>
              <w:t>zakład, w którym będą przygotowywane posiłki, w celu wykonania przedmiotu zamówienia, posiada ważną decyzję właściwego Państwowego Powiatowego Inspektora Sanitarnego zatwierdzającą zakład jako spełniający wymagania do prowadzenia działalności gastronomicznej.</w:t>
            </w:r>
            <w:r w:rsidR="00CA60FF" w:rsidRPr="00907F7A">
              <w:rPr>
                <w:rFonts w:cstheme="minorHAnsi"/>
                <w:spacing w:val="-12"/>
              </w:rPr>
              <w:t xml:space="preserve"> </w:t>
            </w:r>
            <w:r w:rsidR="00CA60FF" w:rsidRPr="00907F7A">
              <w:rPr>
                <w:rFonts w:cstheme="minorHAnsi"/>
              </w:rPr>
              <w:t>Podstawa</w:t>
            </w:r>
            <w:r w:rsidR="00CA60FF" w:rsidRPr="00907F7A">
              <w:rPr>
                <w:rFonts w:cstheme="minorHAnsi"/>
                <w:spacing w:val="-13"/>
              </w:rPr>
              <w:t xml:space="preserve"> </w:t>
            </w:r>
            <w:r w:rsidR="00CA60FF" w:rsidRPr="00907F7A">
              <w:rPr>
                <w:rFonts w:cstheme="minorHAnsi"/>
              </w:rPr>
              <w:t>prawna</w:t>
            </w:r>
            <w:r w:rsidR="00CA60FF" w:rsidRPr="00907F7A">
              <w:rPr>
                <w:rFonts w:cstheme="minorHAnsi"/>
                <w:spacing w:val="-13"/>
              </w:rPr>
              <w:t xml:space="preserve"> </w:t>
            </w:r>
            <w:r w:rsidR="00CA60FF" w:rsidRPr="00907F7A">
              <w:rPr>
                <w:rFonts w:cstheme="minorHAnsi"/>
              </w:rPr>
              <w:t>art.</w:t>
            </w:r>
            <w:r w:rsidR="00CA60FF" w:rsidRPr="00907F7A">
              <w:rPr>
                <w:rFonts w:cstheme="minorHAnsi"/>
                <w:spacing w:val="-11"/>
              </w:rPr>
              <w:t xml:space="preserve"> </w:t>
            </w:r>
            <w:r w:rsidR="00CA60FF" w:rsidRPr="00907F7A">
              <w:rPr>
                <w:rFonts w:cstheme="minorHAnsi"/>
              </w:rPr>
              <w:t>4,</w:t>
            </w:r>
            <w:r w:rsidR="00CA60FF" w:rsidRPr="00907F7A">
              <w:rPr>
                <w:rFonts w:cstheme="minorHAnsi"/>
                <w:spacing w:val="-11"/>
              </w:rPr>
              <w:t xml:space="preserve"> </w:t>
            </w:r>
            <w:r w:rsidR="00CA60FF" w:rsidRPr="00907F7A">
              <w:rPr>
                <w:rFonts w:cstheme="minorHAnsi"/>
              </w:rPr>
              <w:t>art.</w:t>
            </w:r>
            <w:r w:rsidR="00CA60FF" w:rsidRPr="00907F7A">
              <w:rPr>
                <w:rFonts w:cstheme="minorHAnsi"/>
                <w:spacing w:val="-11"/>
              </w:rPr>
              <w:t xml:space="preserve"> </w:t>
            </w:r>
            <w:r w:rsidR="00CA60FF" w:rsidRPr="00907F7A">
              <w:rPr>
                <w:rFonts w:cstheme="minorHAnsi"/>
              </w:rPr>
              <w:t>61</w:t>
            </w:r>
            <w:r w:rsidR="00CA60FF" w:rsidRPr="00907F7A">
              <w:rPr>
                <w:rFonts w:cstheme="minorHAnsi"/>
                <w:spacing w:val="-14"/>
              </w:rPr>
              <w:t xml:space="preserve"> </w:t>
            </w:r>
            <w:r w:rsidR="00CA60FF" w:rsidRPr="00907F7A">
              <w:rPr>
                <w:rFonts w:cstheme="minorHAnsi"/>
              </w:rPr>
              <w:t>i</w:t>
            </w:r>
            <w:r w:rsidR="00CA60FF" w:rsidRPr="00907F7A">
              <w:rPr>
                <w:rFonts w:cstheme="minorHAnsi"/>
                <w:spacing w:val="-11"/>
              </w:rPr>
              <w:t xml:space="preserve"> </w:t>
            </w:r>
            <w:r w:rsidR="00CA60FF" w:rsidRPr="00907F7A">
              <w:rPr>
                <w:rFonts w:cstheme="minorHAnsi"/>
              </w:rPr>
              <w:t>art.</w:t>
            </w:r>
            <w:r w:rsidR="00CA60FF" w:rsidRPr="00907F7A">
              <w:rPr>
                <w:rFonts w:cstheme="minorHAnsi"/>
                <w:spacing w:val="-6"/>
              </w:rPr>
              <w:t xml:space="preserve"> </w:t>
            </w:r>
            <w:r w:rsidR="00CA60FF" w:rsidRPr="00907F7A">
              <w:rPr>
                <w:rFonts w:cstheme="minorHAnsi"/>
              </w:rPr>
              <w:t>62</w:t>
            </w:r>
            <w:r w:rsidR="00CA60FF" w:rsidRPr="00907F7A">
              <w:rPr>
                <w:rFonts w:cstheme="minorHAnsi"/>
                <w:spacing w:val="-14"/>
              </w:rPr>
              <w:t xml:space="preserve"> </w:t>
            </w:r>
            <w:r w:rsidR="00CA60FF" w:rsidRPr="00907F7A">
              <w:rPr>
                <w:rFonts w:cstheme="minorHAnsi"/>
              </w:rPr>
              <w:t>ust.</w:t>
            </w:r>
            <w:r w:rsidR="00CA60FF" w:rsidRPr="00907F7A">
              <w:rPr>
                <w:rFonts w:cstheme="minorHAnsi"/>
                <w:spacing w:val="-11"/>
              </w:rPr>
              <w:t xml:space="preserve"> </w:t>
            </w:r>
            <w:r w:rsidR="00CA60FF" w:rsidRPr="00907F7A">
              <w:rPr>
                <w:rFonts w:cstheme="minorHAnsi"/>
              </w:rPr>
              <w:t>1</w:t>
            </w:r>
            <w:r w:rsidR="00CA60FF" w:rsidRPr="00907F7A">
              <w:rPr>
                <w:rFonts w:cstheme="minorHAnsi"/>
                <w:spacing w:val="-10"/>
              </w:rPr>
              <w:t xml:space="preserve"> </w:t>
            </w:r>
            <w:r w:rsidR="00CA60FF" w:rsidRPr="00907F7A">
              <w:rPr>
                <w:rFonts w:cstheme="minorHAnsi"/>
              </w:rPr>
              <w:t>pkt</w:t>
            </w:r>
            <w:r w:rsidR="00CA60FF" w:rsidRPr="00907F7A">
              <w:rPr>
                <w:rFonts w:cstheme="minorHAnsi"/>
                <w:spacing w:val="-10"/>
              </w:rPr>
              <w:t xml:space="preserve"> </w:t>
            </w:r>
            <w:r w:rsidR="00CA60FF" w:rsidRPr="00907F7A">
              <w:rPr>
                <w:rFonts w:cstheme="minorHAnsi"/>
              </w:rPr>
              <w:t>2)</w:t>
            </w:r>
            <w:r w:rsidR="00CA60FF" w:rsidRPr="00907F7A">
              <w:rPr>
                <w:rFonts w:cstheme="minorHAnsi"/>
                <w:spacing w:val="-14"/>
              </w:rPr>
              <w:t xml:space="preserve"> </w:t>
            </w:r>
            <w:r w:rsidR="00CA60FF" w:rsidRPr="00907F7A">
              <w:rPr>
                <w:rFonts w:cstheme="minorHAnsi"/>
              </w:rPr>
              <w:t>ustawy</w:t>
            </w:r>
            <w:r w:rsidR="00CA60FF" w:rsidRPr="00907F7A">
              <w:rPr>
                <w:rFonts w:cstheme="minorHAnsi"/>
                <w:spacing w:val="-12"/>
              </w:rPr>
              <w:t xml:space="preserve"> </w:t>
            </w:r>
            <w:r w:rsidR="00CA60FF" w:rsidRPr="00907F7A">
              <w:rPr>
                <w:rFonts w:cstheme="minorHAnsi"/>
              </w:rPr>
              <w:t>z</w:t>
            </w:r>
            <w:r w:rsidR="00CA60FF" w:rsidRPr="00907F7A">
              <w:rPr>
                <w:rFonts w:cstheme="minorHAnsi"/>
                <w:spacing w:val="-8"/>
              </w:rPr>
              <w:t xml:space="preserve"> </w:t>
            </w:r>
            <w:r w:rsidR="00CA60FF" w:rsidRPr="00907F7A">
              <w:rPr>
                <w:rFonts w:cstheme="minorHAnsi"/>
              </w:rPr>
              <w:t>dnia</w:t>
            </w:r>
            <w:r w:rsidR="00CA60FF" w:rsidRPr="00907F7A">
              <w:rPr>
                <w:rFonts w:cstheme="minorHAnsi"/>
                <w:spacing w:val="-13"/>
              </w:rPr>
              <w:t xml:space="preserve"> </w:t>
            </w:r>
            <w:r w:rsidR="00CA60FF" w:rsidRPr="00907F7A">
              <w:rPr>
                <w:rFonts w:cstheme="minorHAnsi"/>
              </w:rPr>
              <w:t>25</w:t>
            </w:r>
            <w:r w:rsidR="00CA60FF" w:rsidRPr="00907F7A">
              <w:rPr>
                <w:rFonts w:cstheme="minorHAnsi"/>
                <w:spacing w:val="-14"/>
              </w:rPr>
              <w:t xml:space="preserve"> </w:t>
            </w:r>
            <w:r w:rsidR="00CA60FF" w:rsidRPr="00907F7A">
              <w:rPr>
                <w:rFonts w:cstheme="minorHAnsi"/>
              </w:rPr>
              <w:t>sierpnia 2006 r. o bezpieczeństwie żywności i żywienia (tekst jednolity: Dz. U. 2019 r., poz.</w:t>
            </w:r>
            <w:r w:rsidR="00CA60FF" w:rsidRPr="00907F7A">
              <w:rPr>
                <w:rFonts w:cstheme="minorHAnsi"/>
                <w:spacing w:val="-31"/>
              </w:rPr>
              <w:t xml:space="preserve"> </w:t>
            </w:r>
            <w:r w:rsidR="00CA60FF" w:rsidRPr="00907F7A">
              <w:rPr>
                <w:rFonts w:cstheme="minorHAnsi"/>
              </w:rPr>
              <w:t>1252);</w:t>
            </w:r>
          </w:p>
          <w:p w14:paraId="7444781B" w14:textId="78B1A3E2" w:rsidR="00CA60FF" w:rsidRPr="00907F7A" w:rsidRDefault="00CA60FF" w:rsidP="00CA60FF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spacing w:before="58" w:line="244" w:lineRule="auto"/>
              <w:ind w:right="112"/>
              <w:contextualSpacing w:val="0"/>
              <w:jc w:val="both"/>
              <w:rPr>
                <w:rFonts w:cstheme="minorHAnsi"/>
              </w:rPr>
            </w:pPr>
            <w:r w:rsidRPr="00907F7A">
              <w:rPr>
                <w:rFonts w:cstheme="minorHAnsi"/>
              </w:rPr>
              <w:t>Dysponuj</w:t>
            </w:r>
            <w:r w:rsidR="004E358E">
              <w:rPr>
                <w:rFonts w:cstheme="minorHAnsi"/>
              </w:rPr>
              <w:t>e</w:t>
            </w:r>
            <w:r w:rsidRPr="00907F7A">
              <w:rPr>
                <w:rFonts w:cstheme="minorHAnsi"/>
              </w:rPr>
              <w:t xml:space="preserve"> odpowiednim potencjałem</w:t>
            </w:r>
            <w:r w:rsidRPr="00CA60FF">
              <w:rPr>
                <w:rFonts w:cstheme="minorHAnsi"/>
              </w:rPr>
              <w:t xml:space="preserve"> </w:t>
            </w:r>
            <w:r w:rsidRPr="00907F7A">
              <w:rPr>
                <w:rFonts w:cstheme="minorHAnsi"/>
              </w:rPr>
              <w:t>technicznym.</w:t>
            </w:r>
          </w:p>
          <w:p w14:paraId="561EBBBC" w14:textId="76281FFA" w:rsidR="00CA60FF" w:rsidRPr="00907F7A" w:rsidRDefault="00CA60FF" w:rsidP="00CA60FF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spacing w:before="58" w:line="244" w:lineRule="auto"/>
              <w:ind w:right="112"/>
              <w:contextualSpacing w:val="0"/>
              <w:jc w:val="both"/>
              <w:rPr>
                <w:rFonts w:cstheme="minorHAnsi"/>
              </w:rPr>
            </w:pPr>
            <w:r w:rsidRPr="00907F7A">
              <w:rPr>
                <w:rFonts w:cstheme="minorHAnsi"/>
              </w:rPr>
              <w:t>Dysponuj</w:t>
            </w:r>
            <w:r w:rsidR="004E358E">
              <w:rPr>
                <w:rFonts w:cstheme="minorHAnsi"/>
              </w:rPr>
              <w:t>e</w:t>
            </w:r>
            <w:r w:rsidRPr="00907F7A">
              <w:rPr>
                <w:rFonts w:cstheme="minorHAnsi"/>
              </w:rPr>
              <w:t xml:space="preserve"> odpowiednim potencjałem</w:t>
            </w:r>
            <w:r w:rsidRPr="00CA60FF">
              <w:rPr>
                <w:rFonts w:cstheme="minorHAnsi"/>
              </w:rPr>
              <w:t xml:space="preserve"> </w:t>
            </w:r>
            <w:r w:rsidRPr="00907F7A">
              <w:rPr>
                <w:rFonts w:cstheme="minorHAnsi"/>
              </w:rPr>
              <w:t>kadrowym.</w:t>
            </w:r>
          </w:p>
          <w:p w14:paraId="65B0A9FF" w14:textId="6E9D75A5" w:rsidR="00CA60FF" w:rsidRDefault="00CA60FF" w:rsidP="00CA60FF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spacing w:before="58" w:line="244" w:lineRule="auto"/>
              <w:ind w:right="112"/>
              <w:contextualSpacing w:val="0"/>
              <w:jc w:val="both"/>
              <w:rPr>
                <w:rFonts w:cstheme="minorHAnsi"/>
              </w:rPr>
            </w:pPr>
            <w:r w:rsidRPr="00907F7A">
              <w:rPr>
                <w:rFonts w:cstheme="minorHAnsi"/>
              </w:rPr>
              <w:t>Znajduj</w:t>
            </w:r>
            <w:r w:rsidR="004E358E">
              <w:rPr>
                <w:rFonts w:cstheme="minorHAnsi"/>
              </w:rPr>
              <w:t>e</w:t>
            </w:r>
            <w:r w:rsidRPr="00907F7A">
              <w:rPr>
                <w:rFonts w:cstheme="minorHAnsi"/>
              </w:rPr>
              <w:t xml:space="preserve"> się w sytuacji ekonomicznej i finansowej zapewniającej należyte wykonanie</w:t>
            </w:r>
            <w:r w:rsidRPr="00CA60FF">
              <w:rPr>
                <w:rFonts w:cstheme="minorHAnsi"/>
              </w:rPr>
              <w:t xml:space="preserve"> </w:t>
            </w:r>
            <w:r w:rsidRPr="00907F7A">
              <w:rPr>
                <w:rFonts w:cstheme="minorHAnsi"/>
              </w:rPr>
              <w:t>zamówienia.</w:t>
            </w:r>
          </w:p>
          <w:p w14:paraId="29B71EAC" w14:textId="7601C290" w:rsidR="00B96404" w:rsidRDefault="00B96404" w:rsidP="00CA60FF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40"/>
              </w:tabs>
              <w:autoSpaceDE w:val="0"/>
              <w:autoSpaceDN w:val="0"/>
              <w:spacing w:before="58" w:line="244" w:lineRule="auto"/>
              <w:ind w:right="112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 doświadczenie w prowadzeniu warsztatów dla osób z dysfunkcjami.</w:t>
            </w:r>
          </w:p>
          <w:p w14:paraId="11F8E0A7" w14:textId="5B2DD3EE" w:rsidR="000259CD" w:rsidRPr="00624C20" w:rsidRDefault="000259CD" w:rsidP="000259CD">
            <w:pPr>
              <w:spacing w:before="60" w:after="60"/>
              <w:ind w:left="37"/>
              <w:rPr>
                <w:u w:val="single"/>
              </w:rPr>
            </w:pPr>
            <w:r w:rsidRPr="00624C20">
              <w:rPr>
                <w:u w:val="single"/>
              </w:rPr>
              <w:t>Pozostałe wymagania</w:t>
            </w:r>
            <w:r w:rsidR="008B2F90">
              <w:rPr>
                <w:u w:val="single"/>
              </w:rPr>
              <w:t xml:space="preserve"> wobec Wykonawcy po uzyskaniu zamówienia</w:t>
            </w:r>
            <w:r w:rsidRPr="00624C20">
              <w:rPr>
                <w:u w:val="single"/>
              </w:rPr>
              <w:t>:</w:t>
            </w:r>
          </w:p>
          <w:p w14:paraId="37CB0C7C" w14:textId="2F59D7C3" w:rsidR="00CA60FF" w:rsidRPr="00770FE5" w:rsidRDefault="00CA60FF" w:rsidP="00CA60FF">
            <w:pPr>
              <w:pStyle w:val="Akapitzlist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58"/>
              <w:contextualSpacing w:val="0"/>
              <w:jc w:val="both"/>
            </w:pPr>
            <w:r w:rsidRPr="00163905">
              <w:rPr>
                <w:rFonts w:cstheme="minorHAnsi"/>
              </w:rPr>
              <w:t>Do świadczenia usługi Wykonawca użyje środków zabezpieczonych we własnym</w:t>
            </w:r>
            <w:r w:rsidRPr="00163905">
              <w:rPr>
                <w:rFonts w:cstheme="minorHAnsi"/>
                <w:spacing w:val="-7"/>
              </w:rPr>
              <w:t xml:space="preserve"> </w:t>
            </w:r>
            <w:r w:rsidRPr="00163905">
              <w:rPr>
                <w:rFonts w:cstheme="minorHAnsi"/>
              </w:rPr>
              <w:t>zakresie.</w:t>
            </w:r>
          </w:p>
          <w:p w14:paraId="38D582B7" w14:textId="7661A8A8" w:rsidR="00CA60FF" w:rsidRPr="00770FE5" w:rsidRDefault="00CA60FF" w:rsidP="00CA60FF">
            <w:pPr>
              <w:pStyle w:val="Akapitzlist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58"/>
              <w:contextualSpacing w:val="0"/>
              <w:jc w:val="both"/>
            </w:pPr>
            <w:r w:rsidRPr="00163905">
              <w:rPr>
                <w:rFonts w:cstheme="minorHAnsi"/>
              </w:rPr>
              <w:t>Posiłki przygotowane będą wyłącznie przy użyciu produktów spełniających normy jakości produktów spożywczych.</w:t>
            </w:r>
            <w:r>
              <w:rPr>
                <w:rFonts w:cstheme="minorHAnsi"/>
              </w:rPr>
              <w:t xml:space="preserve"> </w:t>
            </w:r>
          </w:p>
          <w:p w14:paraId="4DF5F6BA" w14:textId="62EA69A7" w:rsidR="00CA60FF" w:rsidRPr="00163905" w:rsidRDefault="00CA60FF" w:rsidP="00CA60FF">
            <w:pPr>
              <w:pStyle w:val="Akapitzlist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58" w:line="244" w:lineRule="auto"/>
              <w:ind w:right="118"/>
              <w:contextualSpacing w:val="0"/>
              <w:jc w:val="both"/>
              <w:rPr>
                <w:rFonts w:cstheme="minorHAnsi"/>
              </w:rPr>
            </w:pPr>
            <w:r w:rsidRPr="00163905">
              <w:rPr>
                <w:rFonts w:cstheme="minorHAnsi"/>
              </w:rPr>
              <w:t>Wszystkie osoby biorące udział w procesie przygotowywania</w:t>
            </w:r>
            <w:r w:rsidR="00C66C15">
              <w:rPr>
                <w:rFonts w:cstheme="minorHAnsi"/>
              </w:rPr>
              <w:t xml:space="preserve"> posiłków, </w:t>
            </w:r>
            <w:r w:rsidRPr="00163905">
              <w:rPr>
                <w:rFonts w:cstheme="minorHAnsi"/>
              </w:rPr>
              <w:t>które mają lub mogą mieć kontakt z żywnością powinny posiadać aktualne orzeczenie lekarza medycyny pracy do celów sanitarno-epidemiologicznych lub aktualną książeczkę do celów sanitarno- epidemiologicznych, zgodnie z wymaganiami ustawy o bezpieczeństwie żywności i żywienia (Dz. U. z 2019 r., poz. 1252t.j. ze zm.)</w:t>
            </w:r>
          </w:p>
          <w:p w14:paraId="5A1A1453" w14:textId="77777777" w:rsidR="00CA60FF" w:rsidRPr="00163905" w:rsidRDefault="00CA60FF" w:rsidP="00CA60FF">
            <w:pPr>
              <w:pStyle w:val="Akapitzlist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58" w:line="244" w:lineRule="auto"/>
              <w:ind w:right="118"/>
              <w:contextualSpacing w:val="0"/>
              <w:jc w:val="both"/>
              <w:rPr>
                <w:rFonts w:cstheme="minorHAnsi"/>
              </w:rPr>
            </w:pPr>
            <w:r w:rsidRPr="00163905">
              <w:rPr>
                <w:rFonts w:cstheme="minorHAnsi"/>
              </w:rPr>
              <w:t xml:space="preserve">Wszelkie naczynia, opakowania, w tym opakowania jednorazowe i urządzenia, które będą miały kontakt z żywnością </w:t>
            </w:r>
            <w:r w:rsidRPr="00163905">
              <w:rPr>
                <w:rFonts w:cstheme="minorHAnsi"/>
              </w:rPr>
              <w:lastRenderedPageBreak/>
              <w:t>posiadają odpowiednie dopuszczenia (certyfikaty, zaświadczenia itd.) o dopuszczeniu do kontaktu z żywnością.</w:t>
            </w:r>
          </w:p>
          <w:p w14:paraId="1925184F" w14:textId="06E6846C" w:rsidR="00384B91" w:rsidRPr="00CA60FF" w:rsidRDefault="00CA60FF" w:rsidP="00CA60FF">
            <w:pPr>
              <w:pStyle w:val="Akapitzlist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58" w:line="244" w:lineRule="auto"/>
              <w:ind w:right="118"/>
              <w:contextualSpacing w:val="0"/>
              <w:jc w:val="both"/>
              <w:rPr>
                <w:rFonts w:cstheme="minorHAnsi"/>
              </w:rPr>
            </w:pPr>
            <w:r w:rsidRPr="00163905">
              <w:rPr>
                <w:rFonts w:cstheme="minorHAnsi"/>
              </w:rPr>
              <w:t xml:space="preserve">Dodatkowo  Zamawiający  wymaga  zorganizowania  pojemników  na  odpady  i  zabrania  odpadów  po zakończeniu </w:t>
            </w:r>
            <w:r w:rsidR="001F5264">
              <w:rPr>
                <w:rFonts w:cstheme="minorHAnsi"/>
              </w:rPr>
              <w:t>warsztatów</w:t>
            </w:r>
            <w:r w:rsidRPr="00163905">
              <w:rPr>
                <w:rFonts w:cstheme="minorHAnsi"/>
              </w:rPr>
              <w:t>.</w:t>
            </w:r>
          </w:p>
        </w:tc>
      </w:tr>
      <w:tr w:rsidR="0010690B" w:rsidRPr="00EF57AA" w14:paraId="205787C1" w14:textId="77777777" w:rsidTr="00B9368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C266C0B" w14:textId="27D2ED8E" w:rsidR="0010690B" w:rsidRPr="00483760" w:rsidRDefault="0010690B" w:rsidP="00483760">
            <w:pPr>
              <w:rPr>
                <w:b/>
              </w:rPr>
            </w:pPr>
            <w:r w:rsidRPr="00483760">
              <w:rPr>
                <w:b/>
              </w:rPr>
              <w:lastRenderedPageBreak/>
              <w:t>Dane kontaktowe w przypadku dodatkowych pytań</w:t>
            </w:r>
          </w:p>
        </w:tc>
        <w:tc>
          <w:tcPr>
            <w:tcW w:w="7087" w:type="dxa"/>
          </w:tcPr>
          <w:p w14:paraId="3056F09B" w14:textId="77777777" w:rsidR="0047087A" w:rsidRPr="006C3143" w:rsidRDefault="00D436AB" w:rsidP="006C3143">
            <w:pPr>
              <w:spacing w:before="60" w:after="60"/>
              <w:rPr>
                <w:b/>
              </w:rPr>
            </w:pPr>
            <w:r w:rsidRPr="006C3143">
              <w:rPr>
                <w:b/>
              </w:rPr>
              <w:t>Aleksandra Paliwoda-Kozłowska</w:t>
            </w:r>
          </w:p>
          <w:p w14:paraId="7685126F" w14:textId="77777777" w:rsidR="00D436AB" w:rsidRDefault="00D436AB" w:rsidP="006C3143">
            <w:pPr>
              <w:spacing w:before="60" w:after="60"/>
            </w:pPr>
            <w:r>
              <w:t>Dział Koordynacji Projektów CC</w:t>
            </w:r>
          </w:p>
          <w:p w14:paraId="090BAF7A" w14:textId="001553C9" w:rsidR="00D436AB" w:rsidRPr="005B4DE2" w:rsidRDefault="00D436AB" w:rsidP="006C3143">
            <w:pPr>
              <w:spacing w:before="60" w:after="60"/>
            </w:pPr>
            <w:r>
              <w:t xml:space="preserve">Tel. 602 557 807, e-mail: </w:t>
            </w:r>
            <w:hyperlink r:id="rId11" w:history="1">
              <w:r>
                <w:rPr>
                  <w:rStyle w:val="Hipercze"/>
                  <w:rFonts w:ascii="Verdana" w:hAnsi="Verdana"/>
                  <w:color w:val="0000FF"/>
                  <w:sz w:val="20"/>
                  <w:szCs w:val="20"/>
                  <w:lang w:eastAsia="pl-PL"/>
                </w:rPr>
                <w:t>aleksandra.paliwoda@civitas.edu.pl</w:t>
              </w:r>
            </w:hyperlink>
          </w:p>
        </w:tc>
      </w:tr>
      <w:tr w:rsidR="0010690B" w14:paraId="606466BB" w14:textId="77777777" w:rsidTr="00B9368E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B90F286" w14:textId="597ACEB9" w:rsidR="0010690B" w:rsidRPr="00483760" w:rsidRDefault="0010690B" w:rsidP="00483760">
            <w:pPr>
              <w:rPr>
                <w:b/>
              </w:rPr>
            </w:pPr>
            <w:r w:rsidRPr="00483760">
              <w:rPr>
                <w:b/>
              </w:rPr>
              <w:t>Sposób złożenia oferty</w:t>
            </w:r>
          </w:p>
        </w:tc>
        <w:tc>
          <w:tcPr>
            <w:tcW w:w="7087" w:type="dxa"/>
          </w:tcPr>
          <w:p w14:paraId="50AD8A98" w14:textId="4D4C808F" w:rsidR="00B9368E" w:rsidRDefault="00B9368E" w:rsidP="000D3D15">
            <w:pPr>
              <w:spacing w:before="60" w:after="60"/>
              <w:jc w:val="both"/>
            </w:pPr>
            <w:r>
              <w:t>Ofertę należy przygotować na załączonym poniżej formularzu ofertowym i jej ska</w:t>
            </w:r>
            <w:r w:rsidR="00C82152">
              <w:t xml:space="preserve">n z podpisem </w:t>
            </w:r>
            <w:r>
              <w:t xml:space="preserve">złożyć elektronicznie na </w:t>
            </w:r>
            <w:r w:rsidR="008159A8">
              <w:t>adres e-mail:</w:t>
            </w:r>
            <w:r w:rsidR="001F5264">
              <w:t xml:space="preserve"> </w:t>
            </w:r>
            <w:hyperlink r:id="rId12" w:history="1">
              <w:r w:rsidR="00D436AB">
                <w:rPr>
                  <w:rStyle w:val="Hipercze"/>
                  <w:rFonts w:ascii="Verdana" w:hAnsi="Verdana"/>
                  <w:color w:val="0000FF"/>
                  <w:sz w:val="20"/>
                  <w:szCs w:val="20"/>
                  <w:lang w:eastAsia="pl-PL"/>
                </w:rPr>
                <w:t>aleksandra.paliwoda@civitas.edu.pl</w:t>
              </w:r>
            </w:hyperlink>
          </w:p>
          <w:p w14:paraId="12AF296E" w14:textId="1884DA5C" w:rsidR="00D37C5A" w:rsidRDefault="00D37C5A" w:rsidP="000D3D15">
            <w:pPr>
              <w:spacing w:before="60" w:after="60"/>
              <w:jc w:val="both"/>
            </w:pPr>
          </w:p>
          <w:p w14:paraId="3BB9B7BD" w14:textId="68DE019F" w:rsidR="00D37C5A" w:rsidRPr="00D37C5A" w:rsidRDefault="00D37C5A" w:rsidP="000D3D15">
            <w:pPr>
              <w:spacing w:before="60" w:after="60"/>
              <w:jc w:val="both"/>
              <w:rPr>
                <w:b/>
                <w:u w:val="single"/>
              </w:rPr>
            </w:pPr>
            <w:r w:rsidRPr="00D436AB">
              <w:rPr>
                <w:b/>
                <w:u w:val="single"/>
              </w:rPr>
              <w:t xml:space="preserve">Termin złożenia oferty: </w:t>
            </w:r>
            <w:r w:rsidR="00F84576" w:rsidRPr="00D436AB">
              <w:rPr>
                <w:b/>
                <w:u w:val="single"/>
              </w:rPr>
              <w:t xml:space="preserve">do </w:t>
            </w:r>
            <w:r w:rsidR="00593A2E" w:rsidRPr="00D436AB">
              <w:rPr>
                <w:b/>
                <w:u w:val="single"/>
              </w:rPr>
              <w:t>06.09.2021</w:t>
            </w:r>
            <w:r w:rsidRPr="00D436AB">
              <w:rPr>
                <w:b/>
                <w:u w:val="single"/>
              </w:rPr>
              <w:t xml:space="preserve"> r.</w:t>
            </w:r>
          </w:p>
          <w:p w14:paraId="676B258C" w14:textId="77777777" w:rsidR="00D37C5A" w:rsidRDefault="00D37C5A" w:rsidP="000D3D15">
            <w:pPr>
              <w:spacing w:before="60" w:after="60"/>
              <w:jc w:val="both"/>
            </w:pPr>
          </w:p>
          <w:p w14:paraId="2CAACCF3" w14:textId="1596D6D2" w:rsidR="00B9368E" w:rsidRDefault="00B9368E" w:rsidP="000D3D15">
            <w:pPr>
              <w:spacing w:before="60" w:after="60"/>
              <w:jc w:val="both"/>
            </w:pPr>
            <w:r>
              <w:t xml:space="preserve">W przypadku braku możliwości złożenia oferty w wersji elektronicznej, ofertę pisemną należy dostarczyć do siedziby uczelni, tj. na adres: </w:t>
            </w:r>
          </w:p>
          <w:p w14:paraId="553F48E5" w14:textId="5C42D8D5" w:rsidR="00F868BB" w:rsidRPr="00296BFE" w:rsidRDefault="00F868BB" w:rsidP="0047087A">
            <w:pPr>
              <w:spacing w:before="60" w:after="60"/>
              <w:rPr>
                <w:b/>
              </w:rPr>
            </w:pPr>
            <w:r w:rsidRPr="00296BFE">
              <w:rPr>
                <w:b/>
              </w:rPr>
              <w:t>Collegium Civitas</w:t>
            </w:r>
            <w:r w:rsidR="00122662">
              <w:rPr>
                <w:b/>
              </w:rPr>
              <w:t>, XII piętro PKiN</w:t>
            </w:r>
          </w:p>
          <w:p w14:paraId="22F5B05C" w14:textId="57A65AC3" w:rsidR="00F868BB" w:rsidRPr="008159A8" w:rsidRDefault="008159A8" w:rsidP="0047087A">
            <w:pPr>
              <w:spacing w:before="60" w:after="60"/>
              <w:rPr>
                <w:b/>
              </w:rPr>
            </w:pPr>
            <w:r w:rsidRPr="008159A8">
              <w:rPr>
                <w:b/>
              </w:rPr>
              <w:t xml:space="preserve">PKiN, </w:t>
            </w:r>
            <w:r w:rsidR="00F868BB" w:rsidRPr="008159A8">
              <w:rPr>
                <w:b/>
              </w:rPr>
              <w:t>Plac Defilad 1</w:t>
            </w:r>
          </w:p>
          <w:p w14:paraId="17204DAC" w14:textId="61236A8A" w:rsidR="00F868BB" w:rsidRPr="008159A8" w:rsidRDefault="00F868BB" w:rsidP="0047087A">
            <w:pPr>
              <w:spacing w:before="60" w:after="60"/>
              <w:rPr>
                <w:b/>
              </w:rPr>
            </w:pPr>
            <w:r w:rsidRPr="008159A8">
              <w:rPr>
                <w:b/>
              </w:rPr>
              <w:t>00-901 Warszawa</w:t>
            </w:r>
          </w:p>
          <w:p w14:paraId="2F85570D" w14:textId="7C0C5985" w:rsidR="00B9368E" w:rsidRDefault="00F868BB" w:rsidP="0047087A">
            <w:pPr>
              <w:spacing w:before="60" w:after="60"/>
            </w:pPr>
            <w:r>
              <w:t xml:space="preserve"> </w:t>
            </w:r>
            <w:r w:rsidR="00B9368E">
              <w:t xml:space="preserve">do dnia określonego jako termin </w:t>
            </w:r>
            <w:r w:rsidR="008B2F90">
              <w:t xml:space="preserve">składania </w:t>
            </w:r>
            <w:r w:rsidR="00B9368E">
              <w:t>ofert.</w:t>
            </w:r>
          </w:p>
          <w:p w14:paraId="32B4E28F" w14:textId="59BDF435" w:rsidR="0010690B" w:rsidRDefault="00B9368E" w:rsidP="00122662">
            <w:pPr>
              <w:spacing w:before="60" w:after="60"/>
              <w:jc w:val="both"/>
            </w:pPr>
            <w:r>
              <w:t xml:space="preserve">Oferty składane w formie pisemnej winny być dostarczane </w:t>
            </w:r>
            <w:r w:rsidR="008B2F90">
              <w:t>na w/w adres</w:t>
            </w:r>
            <w:r w:rsidR="000D3D15">
              <w:t xml:space="preserve"> w </w:t>
            </w:r>
            <w:r w:rsidR="00F868BB">
              <w:t xml:space="preserve">godzinach pracy </w:t>
            </w:r>
            <w:r w:rsidR="006C3143">
              <w:t xml:space="preserve">w </w:t>
            </w:r>
            <w:r w:rsidR="00122662">
              <w:t xml:space="preserve">Recepcji Collegium Civitas, piętro XII. </w:t>
            </w:r>
            <w:r>
              <w:t>W przypadku złożenia oferty drogą listowną liczy się data wpływu przesyłki do siedziby uczelni.</w:t>
            </w:r>
          </w:p>
        </w:tc>
      </w:tr>
    </w:tbl>
    <w:p w14:paraId="1567217C" w14:textId="00EDEC5F" w:rsidR="0010690B" w:rsidRDefault="0010690B" w:rsidP="00631B8D"/>
    <w:p w14:paraId="1D264620" w14:textId="77777777" w:rsidR="0010690B" w:rsidRDefault="0010690B" w:rsidP="0010690B">
      <w:r>
        <w:t>UWAGA: niniejsza informacja nie stanowi oferty w myśl art. 66 Kodeksu Cywilnego.</w:t>
      </w:r>
    </w:p>
    <w:p w14:paraId="1B4644A3" w14:textId="22C68841" w:rsidR="001A3660" w:rsidRDefault="0010690B" w:rsidP="00A85682">
      <w:pPr>
        <w:jc w:val="both"/>
      </w:pPr>
      <w:r>
        <w:t>Niniejsze rozeznanie rynku prowadzone jest w oparciu o Wytyczne w zakresie kwal</w:t>
      </w:r>
      <w:r w:rsidR="00483760">
        <w:t xml:space="preserve">ifikowalności wydatków w ramach </w:t>
      </w:r>
      <w:r>
        <w:t>Europejskiego Funduszu Rozwoju Regionalnego, Europejskiego Funduszu Społecznego oraz Funduszu Spójności na lata 2014-2020</w:t>
      </w:r>
      <w:r w:rsidR="00235A01">
        <w:t>.</w:t>
      </w:r>
      <w:bookmarkStart w:id="0" w:name="_GoBack"/>
      <w:bookmarkEnd w:id="0"/>
    </w:p>
    <w:p w14:paraId="7EED0473" w14:textId="65D0B885" w:rsidR="004215CB" w:rsidRDefault="004215CB" w:rsidP="00A85682">
      <w:pPr>
        <w:jc w:val="both"/>
      </w:pPr>
    </w:p>
    <w:p w14:paraId="1343B331" w14:textId="273E0F5B" w:rsidR="004215CB" w:rsidRDefault="004215CB" w:rsidP="00A85682">
      <w:pPr>
        <w:jc w:val="both"/>
      </w:pPr>
    </w:p>
    <w:p w14:paraId="12DFE483" w14:textId="324E2FE3" w:rsidR="004215CB" w:rsidRDefault="004215CB" w:rsidP="00A85682">
      <w:pPr>
        <w:jc w:val="both"/>
      </w:pPr>
    </w:p>
    <w:p w14:paraId="591D6C36" w14:textId="77777777" w:rsidR="006957A0" w:rsidRDefault="006957A0" w:rsidP="004215CB">
      <w:pPr>
        <w:jc w:val="right"/>
        <w:rPr>
          <w:b/>
        </w:rPr>
        <w:sectPr w:rsidR="006957A0" w:rsidSect="001A3660">
          <w:headerReference w:type="default" r:id="rId13"/>
          <w:pgSz w:w="11906" w:h="16838"/>
          <w:pgMar w:top="720" w:right="720" w:bottom="720" w:left="720" w:header="340" w:footer="708" w:gutter="0"/>
          <w:cols w:space="708"/>
          <w:docGrid w:linePitch="360"/>
        </w:sectPr>
      </w:pPr>
    </w:p>
    <w:p w14:paraId="2172E464" w14:textId="35E624C5" w:rsidR="004215CB" w:rsidRDefault="00115B5E" w:rsidP="004215CB">
      <w:pPr>
        <w:jc w:val="right"/>
        <w:rPr>
          <w:b/>
        </w:rPr>
      </w:pPr>
      <w:r>
        <w:rPr>
          <w:b/>
        </w:rPr>
        <w:lastRenderedPageBreak/>
        <w:t>F</w:t>
      </w:r>
      <w:r w:rsidR="004215CB" w:rsidRPr="001A3660">
        <w:rPr>
          <w:b/>
        </w:rPr>
        <w:t>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4215CB" w14:paraId="3BD38714" w14:textId="77777777" w:rsidTr="00645F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89B99A" w14:textId="242849BA" w:rsidR="00115B5E" w:rsidRPr="00115B5E" w:rsidRDefault="00115B5E" w:rsidP="00115B5E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FORMULARZ OFERTOWY </w:t>
            </w:r>
            <w:r w:rsidRPr="00115B5E">
              <w:rPr>
                <w:b/>
              </w:rPr>
              <w:t>W RAMACH ROZEZNANIA RYNKU NR 9/2021</w:t>
            </w:r>
          </w:p>
          <w:p w14:paraId="59A21D50" w14:textId="6E47AC83" w:rsidR="00115B5E" w:rsidRPr="00115B5E" w:rsidRDefault="00115B5E" w:rsidP="00115B5E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 w:rsidRPr="00115B5E">
              <w:rPr>
                <w:b/>
              </w:rPr>
              <w:t>w ramach projektu „AKADEMIA DOBREGO ŻYCIA – model podnoszenia podstawowych umiejętności cyfrowych i kompetencji społecznych Seniorek i Seniorów 60+”</w:t>
            </w:r>
          </w:p>
          <w:p w14:paraId="008CFD06" w14:textId="38B32ED0" w:rsidR="004215CB" w:rsidRDefault="00115B5E" w:rsidP="00593A2E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 w:rsidRPr="00BE6116">
              <w:rPr>
                <w:b/>
              </w:rPr>
              <w:t xml:space="preserve">z dnia </w:t>
            </w:r>
            <w:r w:rsidR="00593A2E" w:rsidRPr="00BE6116">
              <w:rPr>
                <w:b/>
              </w:rPr>
              <w:t>30</w:t>
            </w:r>
            <w:r w:rsidRPr="00BE6116">
              <w:rPr>
                <w:b/>
              </w:rPr>
              <w:t>.08.2021 r.</w:t>
            </w:r>
          </w:p>
        </w:tc>
      </w:tr>
      <w:tr w:rsidR="004215CB" w14:paraId="75857DC8" w14:textId="77777777" w:rsidTr="00645F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4215CB" w:rsidRPr="00A97082" w14:paraId="23EE9DCC" w14:textId="77777777" w:rsidTr="00645F28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3CF1D113" w14:textId="77777777" w:rsidR="004215CB" w:rsidRDefault="004215CB" w:rsidP="00645F28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14285110" w14:textId="77777777" w:rsidR="004215CB" w:rsidRDefault="004215CB" w:rsidP="00645F28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69BA7DE5" w14:textId="77777777" w:rsidR="004215CB" w:rsidRDefault="004215CB" w:rsidP="00645F28">
            <w:pPr>
              <w:jc w:val="both"/>
              <w:rPr>
                <w:b/>
              </w:rPr>
            </w:pPr>
          </w:p>
          <w:p w14:paraId="327CA50A" w14:textId="77777777" w:rsidR="004215CB" w:rsidRDefault="004215CB" w:rsidP="00645F28">
            <w:pPr>
              <w:jc w:val="both"/>
              <w:rPr>
                <w:b/>
              </w:rPr>
            </w:pPr>
          </w:p>
          <w:p w14:paraId="72D44B38" w14:textId="77777777" w:rsidR="004215CB" w:rsidRDefault="004215CB" w:rsidP="00645F28">
            <w:pPr>
              <w:jc w:val="both"/>
              <w:rPr>
                <w:b/>
              </w:rPr>
            </w:pPr>
          </w:p>
          <w:p w14:paraId="55569456" w14:textId="77777777" w:rsidR="004215CB" w:rsidRDefault="004215CB" w:rsidP="00645F28">
            <w:pPr>
              <w:jc w:val="both"/>
              <w:rPr>
                <w:b/>
              </w:rPr>
            </w:pPr>
          </w:p>
        </w:tc>
      </w:tr>
      <w:tr w:rsidR="004215CB" w14:paraId="3DD81FD5" w14:textId="77777777" w:rsidTr="00645F28">
        <w:tc>
          <w:tcPr>
            <w:tcW w:w="3964" w:type="dxa"/>
            <w:shd w:val="clear" w:color="auto" w:fill="D9D9D9" w:themeFill="background1" w:themeFillShade="D9"/>
          </w:tcPr>
          <w:p w14:paraId="1D3759FE" w14:textId="77777777" w:rsidR="004215CB" w:rsidRDefault="004215CB" w:rsidP="00645F28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6F843452" w14:textId="6FF657E3" w:rsidR="004215CB" w:rsidRPr="0045165F" w:rsidRDefault="00115B5E" w:rsidP="00645F28">
            <w:pPr>
              <w:spacing w:before="60" w:after="60"/>
              <w:jc w:val="both"/>
              <w:rPr>
                <w:rFonts w:cstheme="minorHAnsi"/>
              </w:rPr>
            </w:pPr>
            <w:r w:rsidRPr="00084E10">
              <w:rPr>
                <w:rFonts w:cstheme="minorHAnsi"/>
              </w:rPr>
              <w:t xml:space="preserve">Zapewnienie kompleksowej usługi polegającej na </w:t>
            </w:r>
            <w:r>
              <w:rPr>
                <w:rFonts w:cstheme="minorHAnsi"/>
              </w:rPr>
              <w:t>organizacji</w:t>
            </w:r>
            <w:r w:rsidRPr="00084E10">
              <w:rPr>
                <w:rFonts w:cstheme="minorHAnsi"/>
              </w:rPr>
              <w:t xml:space="preserve"> warsztatów kulinarnych dla 3 grup seniorów i seniorek biorących udział w projekcie</w:t>
            </w:r>
            <w:r>
              <w:rPr>
                <w:rFonts w:cstheme="minorHAnsi"/>
              </w:rPr>
              <w:t>, w tym zapewnienie sali z zapleczem gotowym do przeprowadzenia tego typu zajęć oraz zapewnienie profesjonalnych kucharzy.</w:t>
            </w:r>
          </w:p>
        </w:tc>
      </w:tr>
    </w:tbl>
    <w:p w14:paraId="5B10C1B5" w14:textId="7E84B48A" w:rsidR="004215CB" w:rsidRDefault="004215CB" w:rsidP="004215CB">
      <w:pPr>
        <w:jc w:val="both"/>
        <w:rPr>
          <w:b/>
        </w:rPr>
      </w:pPr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4215CB" w:rsidRPr="002B2DFD" w14:paraId="21D302F7" w14:textId="77777777" w:rsidTr="00645F28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2CE42F05" w14:textId="77777777" w:rsidR="004215CB" w:rsidRPr="00712950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48ECACBB" w14:textId="7BEF33EE" w:rsidR="004215CB" w:rsidRPr="002B2DFD" w:rsidRDefault="004215CB" w:rsidP="00645F2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 w:rsidR="00F67187">
              <w:rPr>
                <w:rFonts w:eastAsia="Times New Roman" w:cs="Arial"/>
                <w:b/>
                <w:sz w:val="20"/>
                <w:szCs w:val="20"/>
                <w:lang w:eastAsia="pl-PL"/>
              </w:rPr>
              <w:t>osób</w:t>
            </w: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2F273E93" w14:textId="77777777" w:rsidR="000F21A3" w:rsidRDefault="000F21A3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44890FF" w14:textId="2EEF589D" w:rsidR="000F21A3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jednostkowa </w:t>
            </w:r>
          </w:p>
          <w:p w14:paraId="3AAB5A93" w14:textId="02139505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za 1 </w:t>
            </w:r>
            <w:r w:rsidR="00F6718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osobę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5ABE8EAB" w14:textId="77777777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9D96F70" w14:textId="77777777" w:rsidR="004215CB" w:rsidRPr="002B2DFD" w:rsidRDefault="004215CB" w:rsidP="000F21A3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2F8FB383" w14:textId="77777777" w:rsidR="000F21A3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Cena łączna </w:t>
            </w:r>
          </w:p>
          <w:p w14:paraId="259524CF" w14:textId="3CF59D6F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D01F3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60 osób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65B1DC42" w14:textId="77777777" w:rsidR="004215CB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735BBF9E" w14:textId="77777777" w:rsidR="004215CB" w:rsidRPr="002B2DFD" w:rsidRDefault="004215CB" w:rsidP="00645F2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4215CB" w:rsidRPr="002B2DFD" w14:paraId="1E8CB1F9" w14:textId="77777777" w:rsidTr="00645F28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37258D3B" w14:textId="0FB80227" w:rsidR="004215CB" w:rsidRPr="002B2DFD" w:rsidRDefault="00393FEB" w:rsidP="00645F2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84E10">
              <w:rPr>
                <w:rFonts w:cstheme="minorHAnsi"/>
              </w:rPr>
              <w:t xml:space="preserve">Zapewnienie kompleksowej usługi polegającej na </w:t>
            </w:r>
            <w:r>
              <w:rPr>
                <w:rFonts w:cstheme="minorHAnsi"/>
              </w:rPr>
              <w:t>organizacji</w:t>
            </w:r>
            <w:r w:rsidRPr="00084E10">
              <w:rPr>
                <w:rFonts w:cstheme="minorHAnsi"/>
              </w:rPr>
              <w:t xml:space="preserve"> warsztatów kulinarnych dla </w:t>
            </w:r>
            <w:r w:rsidR="00571237">
              <w:rPr>
                <w:rFonts w:cstheme="minorHAnsi"/>
              </w:rPr>
              <w:t>3 grup</w:t>
            </w:r>
            <w:r w:rsidRPr="00084E10">
              <w:rPr>
                <w:rFonts w:cstheme="minorHAnsi"/>
              </w:rPr>
              <w:t xml:space="preserve"> seniorów i seniorek</w:t>
            </w:r>
            <w:r w:rsidR="00F67187">
              <w:rPr>
                <w:rFonts w:cstheme="minorHAnsi"/>
              </w:rPr>
              <w:t xml:space="preserve"> </w:t>
            </w:r>
            <w:r w:rsidRPr="00084E10">
              <w:rPr>
                <w:rFonts w:cstheme="minorHAnsi"/>
              </w:rPr>
              <w:t>biorących udział w projekcie</w:t>
            </w:r>
            <w:r>
              <w:rPr>
                <w:rFonts w:cstheme="minorHAnsi"/>
              </w:rPr>
              <w:t>, w tym zapewnienie sali z zapleczem gotowym do przeprowadzenia tego typu zajęć oraz zapewnienie profesjonalnych kucharzy.</w:t>
            </w:r>
          </w:p>
        </w:tc>
        <w:tc>
          <w:tcPr>
            <w:tcW w:w="1460" w:type="pct"/>
            <w:vAlign w:val="center"/>
          </w:tcPr>
          <w:p w14:paraId="36A7DF8F" w14:textId="5B136475" w:rsidR="004215CB" w:rsidRPr="002B2DFD" w:rsidRDefault="00C83C66" w:rsidP="00645F2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F67187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1" w:type="pct"/>
            <w:vAlign w:val="center"/>
          </w:tcPr>
          <w:p w14:paraId="61384398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46860578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215CB" w:rsidRPr="002B2DFD" w14:paraId="2E5872FF" w14:textId="77777777" w:rsidTr="00645F28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16946E15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14:paraId="574FE030" w14:textId="77777777" w:rsidR="004215CB" w:rsidRPr="002B2DFD" w:rsidRDefault="004215CB" w:rsidP="00645F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12406726" w14:textId="77777777" w:rsidR="004215CB" w:rsidRDefault="004215CB" w:rsidP="004215CB">
      <w:pPr>
        <w:jc w:val="both"/>
        <w:rPr>
          <w:b/>
        </w:rPr>
      </w:pPr>
    </w:p>
    <w:p w14:paraId="5B8E13D9" w14:textId="77777777" w:rsidR="004215CB" w:rsidRPr="00790B2C" w:rsidRDefault="004215CB" w:rsidP="004215CB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749C4D89" w14:textId="1BD31FC9" w:rsidR="004215CB" w:rsidRDefault="004215CB" w:rsidP="004215C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 Collegium Civitas z </w:t>
      </w:r>
      <w:r w:rsidRPr="00BE6116">
        <w:rPr>
          <w:sz w:val="22"/>
          <w:szCs w:val="22"/>
        </w:rPr>
        <w:t xml:space="preserve">dnia </w:t>
      </w:r>
      <w:r w:rsidR="00593A2E" w:rsidRPr="00BE6116">
        <w:rPr>
          <w:sz w:val="22"/>
          <w:szCs w:val="22"/>
        </w:rPr>
        <w:t>30</w:t>
      </w:r>
      <w:r w:rsidR="0072042F" w:rsidRPr="00BE6116">
        <w:rPr>
          <w:sz w:val="22"/>
          <w:szCs w:val="22"/>
        </w:rPr>
        <w:t>.08</w:t>
      </w:r>
      <w:r w:rsidRPr="00BE6116">
        <w:rPr>
          <w:sz w:val="22"/>
          <w:szCs w:val="22"/>
        </w:rPr>
        <w:t>.2021 r. znane</w:t>
      </w:r>
      <w:r>
        <w:rPr>
          <w:sz w:val="22"/>
          <w:szCs w:val="22"/>
        </w:rPr>
        <w:t xml:space="preserve">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2B577B94" w14:textId="77777777" w:rsidR="004215CB" w:rsidRDefault="004215CB" w:rsidP="004215C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562CAB84" w14:textId="77777777" w:rsidR="004215CB" w:rsidRDefault="004215CB" w:rsidP="004215CB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0ABCBD20" w14:textId="77777777" w:rsidR="004215CB" w:rsidRDefault="004215CB" w:rsidP="004215C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05B023C2" w14:textId="6584C1D2" w:rsidR="004215CB" w:rsidRDefault="004215CB" w:rsidP="004215CB">
      <w:pPr>
        <w:pStyle w:val="Default"/>
        <w:spacing w:after="18"/>
        <w:rPr>
          <w:sz w:val="22"/>
          <w:szCs w:val="22"/>
        </w:rPr>
      </w:pPr>
    </w:p>
    <w:p w14:paraId="310C8588" w14:textId="486B8FFE" w:rsidR="00381777" w:rsidRDefault="00381777" w:rsidP="004215CB">
      <w:pPr>
        <w:pStyle w:val="Default"/>
        <w:spacing w:after="18"/>
        <w:rPr>
          <w:sz w:val="22"/>
          <w:szCs w:val="22"/>
        </w:rPr>
      </w:pPr>
    </w:p>
    <w:p w14:paraId="617FD817" w14:textId="77777777" w:rsidR="00381777" w:rsidRDefault="00381777" w:rsidP="004215CB">
      <w:pPr>
        <w:pStyle w:val="Default"/>
        <w:spacing w:after="18"/>
        <w:rPr>
          <w:sz w:val="22"/>
          <w:szCs w:val="22"/>
        </w:rPr>
      </w:pPr>
    </w:p>
    <w:p w14:paraId="5158869E" w14:textId="77777777" w:rsidR="004215CB" w:rsidRDefault="004215CB" w:rsidP="004215CB">
      <w:pPr>
        <w:pStyle w:val="Default"/>
        <w:spacing w:after="18"/>
        <w:rPr>
          <w:sz w:val="22"/>
          <w:szCs w:val="22"/>
        </w:rPr>
      </w:pPr>
    </w:p>
    <w:p w14:paraId="1816285A" w14:textId="77777777" w:rsidR="004215CB" w:rsidRDefault="004215CB" w:rsidP="004215C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2516B686" w14:textId="77777777" w:rsidR="004215CB" w:rsidRPr="001A3660" w:rsidRDefault="004215CB" w:rsidP="004215C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sectPr w:rsidR="004215CB" w:rsidRPr="001A3660" w:rsidSect="001A3660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DE00" w16cex:dateUtc="2021-08-26T07:31:00Z"/>
  <w16cex:commentExtensible w16cex:durableId="24D1DF52" w16cex:dateUtc="2021-08-26T07:37:00Z"/>
  <w16cex:commentExtensible w16cex:durableId="24D1E1E0" w16cex:dateUtc="2021-08-26T07:48:00Z"/>
  <w16cex:commentExtensible w16cex:durableId="24D1F5FF" w16cex:dateUtc="2021-08-26T09:14:00Z"/>
  <w16cex:commentExtensible w16cex:durableId="24D1E229" w16cex:dateUtc="2021-08-26T07:49:00Z"/>
  <w16cex:commentExtensible w16cex:durableId="24D1E2FA" w16cex:dateUtc="2021-08-26T07:52:00Z"/>
  <w16cex:commentExtensible w16cex:durableId="24D1E302" w16cex:dateUtc="2021-08-26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B776F" w16cid:durableId="24D1DE00"/>
  <w16cid:commentId w16cid:paraId="346578D5" w16cid:durableId="24D1DF52"/>
  <w16cid:commentId w16cid:paraId="4D54758A" w16cid:durableId="24D1E1E0"/>
  <w16cid:commentId w16cid:paraId="272558C4" w16cid:durableId="24D1F5FF"/>
  <w16cid:commentId w16cid:paraId="74C09FFC" w16cid:durableId="24D1E229"/>
  <w16cid:commentId w16cid:paraId="749DBA92" w16cid:durableId="24D1E2FA"/>
  <w16cid:commentId w16cid:paraId="5D7BDCCB" w16cid:durableId="24D1E3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E3B8" w14:textId="77777777" w:rsidR="00E15416" w:rsidRDefault="00E15416" w:rsidP="00B82605">
      <w:pPr>
        <w:spacing w:after="0" w:line="240" w:lineRule="auto"/>
      </w:pPr>
      <w:r>
        <w:separator/>
      </w:r>
    </w:p>
  </w:endnote>
  <w:endnote w:type="continuationSeparator" w:id="0">
    <w:p w14:paraId="4621622C" w14:textId="77777777" w:rsidR="00E15416" w:rsidRDefault="00E15416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691F" w14:textId="77777777" w:rsidR="00E15416" w:rsidRDefault="00E15416" w:rsidP="00B82605">
      <w:pPr>
        <w:spacing w:after="0" w:line="240" w:lineRule="auto"/>
      </w:pPr>
      <w:r>
        <w:separator/>
      </w:r>
    </w:p>
  </w:footnote>
  <w:footnote w:type="continuationSeparator" w:id="0">
    <w:p w14:paraId="2D0CDD39" w14:textId="77777777" w:rsidR="00E15416" w:rsidRDefault="00E15416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ADA" w14:textId="7090C92D" w:rsidR="00CE516E" w:rsidRDefault="00115B5E">
    <w:pPr>
      <w:pStyle w:val="Nagwek"/>
    </w:pPr>
    <w:r>
      <w:rPr>
        <w:noProof/>
        <w:lang w:eastAsia="pl-PL"/>
      </w:rPr>
      <w:drawing>
        <wp:inline distT="0" distB="0" distL="0" distR="0" wp14:anchorId="7D82C725" wp14:editId="03A6D2B5">
          <wp:extent cx="6645910" cy="4527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kt szansa nagłówek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3968"/>
    <w:multiLevelType w:val="hybridMultilevel"/>
    <w:tmpl w:val="535EB5CE"/>
    <w:lvl w:ilvl="0" w:tplc="D5BE88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B26B37E">
      <w:start w:val="1"/>
      <w:numFmt w:val="decimal"/>
      <w:lvlText w:val="%2)"/>
      <w:lvlJc w:val="left"/>
      <w:pPr>
        <w:ind w:left="1364" w:hanging="360"/>
      </w:pPr>
      <w:rPr>
        <w:rFonts w:asciiTheme="minorHAnsi" w:eastAsia="Carlito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6620EB"/>
    <w:multiLevelType w:val="hybridMultilevel"/>
    <w:tmpl w:val="1840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6650"/>
    <w:multiLevelType w:val="hybridMultilevel"/>
    <w:tmpl w:val="9D8EC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C46"/>
    <w:multiLevelType w:val="hybridMultilevel"/>
    <w:tmpl w:val="DA5C9EA6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7" w:hanging="360"/>
      </w:pPr>
    </w:lvl>
    <w:lvl w:ilvl="2" w:tplc="04150019">
      <w:start w:val="1"/>
      <w:numFmt w:val="lowerLetter"/>
      <w:lvlText w:val="%3."/>
      <w:lvlJc w:val="lef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35040FF7"/>
    <w:multiLevelType w:val="hybridMultilevel"/>
    <w:tmpl w:val="73AE56C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771"/>
    <w:multiLevelType w:val="hybridMultilevel"/>
    <w:tmpl w:val="0456A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68F6"/>
    <w:multiLevelType w:val="hybridMultilevel"/>
    <w:tmpl w:val="F97476F6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3E144669"/>
    <w:multiLevelType w:val="hybridMultilevel"/>
    <w:tmpl w:val="DE56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73B78"/>
    <w:multiLevelType w:val="hybridMultilevel"/>
    <w:tmpl w:val="6F7E8CA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3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4DFD2980"/>
    <w:multiLevelType w:val="hybridMultilevel"/>
    <w:tmpl w:val="BB8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DCF"/>
    <w:multiLevelType w:val="hybridMultilevel"/>
    <w:tmpl w:val="594AEAC6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3EC7"/>
    <w:multiLevelType w:val="multilevel"/>
    <w:tmpl w:val="C7BE75E0"/>
    <w:lvl w:ilvl="0">
      <w:start w:val="1"/>
      <w:numFmt w:val="decimal"/>
      <w:lvlText w:val="%1."/>
      <w:lvlJc w:val="left"/>
      <w:pPr>
        <w:ind w:left="540" w:hanging="428"/>
      </w:pPr>
      <w:rPr>
        <w:rFonts w:asciiTheme="minorHAnsi" w:eastAsia="Carlito" w:hAnsiTheme="minorHAnsi" w:cstheme="minorHAnsi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2" w:hanging="423"/>
      </w:pPr>
      <w:rPr>
        <w:rFonts w:asciiTheme="minorHAnsi" w:eastAsia="Carlito" w:hAnsiTheme="minorHAnsi" w:cstheme="minorHAnsi" w:hint="default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89" w:hanging="428"/>
      </w:pPr>
      <w:rPr>
        <w:rFonts w:asciiTheme="minorHAnsi" w:eastAsia="Carlito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40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00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60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2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60B53CCC"/>
    <w:multiLevelType w:val="hybridMultilevel"/>
    <w:tmpl w:val="0AD8628A"/>
    <w:lvl w:ilvl="0" w:tplc="861C638A">
      <w:start w:val="1"/>
      <w:numFmt w:val="decimal"/>
      <w:lvlText w:val="%1)"/>
      <w:lvlJc w:val="left"/>
      <w:pPr>
        <w:ind w:left="13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9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B5A82"/>
    <w:multiLevelType w:val="hybridMultilevel"/>
    <w:tmpl w:val="B838AFAE"/>
    <w:lvl w:ilvl="0" w:tplc="C3E0E39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78D4742"/>
    <w:multiLevelType w:val="hybridMultilevel"/>
    <w:tmpl w:val="4A2273BA"/>
    <w:lvl w:ilvl="0" w:tplc="C3E0E39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2"/>
  </w:num>
  <w:num w:numId="6">
    <w:abstractNumId w:val="25"/>
  </w:num>
  <w:num w:numId="7">
    <w:abstractNumId w:val="0"/>
  </w:num>
  <w:num w:numId="8">
    <w:abstractNumId w:val="22"/>
  </w:num>
  <w:num w:numId="9">
    <w:abstractNumId w:val="4"/>
  </w:num>
  <w:num w:numId="10">
    <w:abstractNumId w:val="5"/>
  </w:num>
  <w:num w:numId="11">
    <w:abstractNumId w:val="19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3"/>
  </w:num>
  <w:num w:numId="17">
    <w:abstractNumId w:val="14"/>
  </w:num>
  <w:num w:numId="18">
    <w:abstractNumId w:val="15"/>
  </w:num>
  <w:num w:numId="19">
    <w:abstractNumId w:val="9"/>
  </w:num>
  <w:num w:numId="20">
    <w:abstractNumId w:val="1"/>
  </w:num>
  <w:num w:numId="21">
    <w:abstractNumId w:val="20"/>
  </w:num>
  <w:num w:numId="22">
    <w:abstractNumId w:val="21"/>
  </w:num>
  <w:num w:numId="23">
    <w:abstractNumId w:val="17"/>
  </w:num>
  <w:num w:numId="24">
    <w:abstractNumId w:val="18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0009"/>
    <w:rsid w:val="000259CD"/>
    <w:rsid w:val="00031332"/>
    <w:rsid w:val="000353C7"/>
    <w:rsid w:val="00037ED3"/>
    <w:rsid w:val="00066BFD"/>
    <w:rsid w:val="0007533B"/>
    <w:rsid w:val="00084E10"/>
    <w:rsid w:val="00086E67"/>
    <w:rsid w:val="000B40DC"/>
    <w:rsid w:val="000B6AF9"/>
    <w:rsid w:val="000D25CE"/>
    <w:rsid w:val="000D3D15"/>
    <w:rsid w:val="000F12C2"/>
    <w:rsid w:val="000F21A3"/>
    <w:rsid w:val="0010690B"/>
    <w:rsid w:val="00115B5E"/>
    <w:rsid w:val="00122662"/>
    <w:rsid w:val="001314B7"/>
    <w:rsid w:val="00135348"/>
    <w:rsid w:val="001426A0"/>
    <w:rsid w:val="00143699"/>
    <w:rsid w:val="00144E73"/>
    <w:rsid w:val="001516F1"/>
    <w:rsid w:val="00155314"/>
    <w:rsid w:val="001600F5"/>
    <w:rsid w:val="0016033D"/>
    <w:rsid w:val="0016766F"/>
    <w:rsid w:val="00193F75"/>
    <w:rsid w:val="001A01BC"/>
    <w:rsid w:val="001A3660"/>
    <w:rsid w:val="001B584A"/>
    <w:rsid w:val="001D4C84"/>
    <w:rsid w:val="001E2D21"/>
    <w:rsid w:val="001F15B0"/>
    <w:rsid w:val="001F5264"/>
    <w:rsid w:val="001F64D1"/>
    <w:rsid w:val="00202154"/>
    <w:rsid w:val="00203744"/>
    <w:rsid w:val="0021310C"/>
    <w:rsid w:val="002329E9"/>
    <w:rsid w:val="00235A01"/>
    <w:rsid w:val="00237F6B"/>
    <w:rsid w:val="0024097F"/>
    <w:rsid w:val="002423A9"/>
    <w:rsid w:val="00251C8C"/>
    <w:rsid w:val="002677C7"/>
    <w:rsid w:val="00270D0A"/>
    <w:rsid w:val="002774E2"/>
    <w:rsid w:val="00296BFE"/>
    <w:rsid w:val="002B43BF"/>
    <w:rsid w:val="002D0D9D"/>
    <w:rsid w:val="002D6536"/>
    <w:rsid w:val="002E5460"/>
    <w:rsid w:val="002F6D57"/>
    <w:rsid w:val="00303397"/>
    <w:rsid w:val="0032037B"/>
    <w:rsid w:val="003447B3"/>
    <w:rsid w:val="003512A8"/>
    <w:rsid w:val="00353503"/>
    <w:rsid w:val="00357294"/>
    <w:rsid w:val="00371831"/>
    <w:rsid w:val="003776C0"/>
    <w:rsid w:val="00381777"/>
    <w:rsid w:val="00384B91"/>
    <w:rsid w:val="003878B6"/>
    <w:rsid w:val="0039013B"/>
    <w:rsid w:val="00393FEB"/>
    <w:rsid w:val="003C2E22"/>
    <w:rsid w:val="003C64E4"/>
    <w:rsid w:val="003D2360"/>
    <w:rsid w:val="003E6246"/>
    <w:rsid w:val="004105D7"/>
    <w:rsid w:val="00417B77"/>
    <w:rsid w:val="00420BEF"/>
    <w:rsid w:val="004215CB"/>
    <w:rsid w:val="00443AC8"/>
    <w:rsid w:val="004470DD"/>
    <w:rsid w:val="00454BD0"/>
    <w:rsid w:val="0047087A"/>
    <w:rsid w:val="0048339F"/>
    <w:rsid w:val="00483760"/>
    <w:rsid w:val="00483BA5"/>
    <w:rsid w:val="00487A76"/>
    <w:rsid w:val="004A6756"/>
    <w:rsid w:val="004B7513"/>
    <w:rsid w:val="004B7AC1"/>
    <w:rsid w:val="004C015D"/>
    <w:rsid w:val="004E358E"/>
    <w:rsid w:val="004F1B28"/>
    <w:rsid w:val="004F4EF3"/>
    <w:rsid w:val="004F536E"/>
    <w:rsid w:val="005139D6"/>
    <w:rsid w:val="0054111E"/>
    <w:rsid w:val="005541C8"/>
    <w:rsid w:val="00557899"/>
    <w:rsid w:val="00571237"/>
    <w:rsid w:val="00573903"/>
    <w:rsid w:val="00585A19"/>
    <w:rsid w:val="00593093"/>
    <w:rsid w:val="00593A2E"/>
    <w:rsid w:val="005A71C5"/>
    <w:rsid w:val="005B2ED3"/>
    <w:rsid w:val="005B4DE2"/>
    <w:rsid w:val="005B50C7"/>
    <w:rsid w:val="005C623E"/>
    <w:rsid w:val="005D06C1"/>
    <w:rsid w:val="005E3FC2"/>
    <w:rsid w:val="00621C0D"/>
    <w:rsid w:val="00621FFF"/>
    <w:rsid w:val="00624C20"/>
    <w:rsid w:val="00630AC0"/>
    <w:rsid w:val="00631B8D"/>
    <w:rsid w:val="006370A5"/>
    <w:rsid w:val="00637D50"/>
    <w:rsid w:val="00664067"/>
    <w:rsid w:val="006650CC"/>
    <w:rsid w:val="00667BF4"/>
    <w:rsid w:val="00693AA3"/>
    <w:rsid w:val="00695629"/>
    <w:rsid w:val="006957A0"/>
    <w:rsid w:val="006C3143"/>
    <w:rsid w:val="006C435F"/>
    <w:rsid w:val="006C7B4A"/>
    <w:rsid w:val="006D0472"/>
    <w:rsid w:val="006D0DDD"/>
    <w:rsid w:val="0072042F"/>
    <w:rsid w:val="0073077D"/>
    <w:rsid w:val="007314F5"/>
    <w:rsid w:val="0074767D"/>
    <w:rsid w:val="007476C7"/>
    <w:rsid w:val="00763602"/>
    <w:rsid w:val="007659FB"/>
    <w:rsid w:val="00765ACF"/>
    <w:rsid w:val="00790B2C"/>
    <w:rsid w:val="00796B1E"/>
    <w:rsid w:val="007A1DD5"/>
    <w:rsid w:val="007B2D06"/>
    <w:rsid w:val="007B33CB"/>
    <w:rsid w:val="007D2542"/>
    <w:rsid w:val="007D4B83"/>
    <w:rsid w:val="007D595B"/>
    <w:rsid w:val="007F0DBF"/>
    <w:rsid w:val="00804723"/>
    <w:rsid w:val="00811BED"/>
    <w:rsid w:val="008123F2"/>
    <w:rsid w:val="008159A8"/>
    <w:rsid w:val="0082288E"/>
    <w:rsid w:val="00827C92"/>
    <w:rsid w:val="00846794"/>
    <w:rsid w:val="00847F2E"/>
    <w:rsid w:val="008504CD"/>
    <w:rsid w:val="00856B28"/>
    <w:rsid w:val="00871B0D"/>
    <w:rsid w:val="00881B3B"/>
    <w:rsid w:val="008B0E10"/>
    <w:rsid w:val="008B178F"/>
    <w:rsid w:val="008B2F90"/>
    <w:rsid w:val="008B3730"/>
    <w:rsid w:val="008D20C1"/>
    <w:rsid w:val="008D55CC"/>
    <w:rsid w:val="008F14FE"/>
    <w:rsid w:val="00900545"/>
    <w:rsid w:val="00906989"/>
    <w:rsid w:val="009116AF"/>
    <w:rsid w:val="00914B87"/>
    <w:rsid w:val="00923750"/>
    <w:rsid w:val="00933BCD"/>
    <w:rsid w:val="00941CDA"/>
    <w:rsid w:val="009562C0"/>
    <w:rsid w:val="009871B3"/>
    <w:rsid w:val="009E4D2F"/>
    <w:rsid w:val="009F3567"/>
    <w:rsid w:val="009F52DF"/>
    <w:rsid w:val="00A12976"/>
    <w:rsid w:val="00A26ED9"/>
    <w:rsid w:val="00A33E7F"/>
    <w:rsid w:val="00A627AA"/>
    <w:rsid w:val="00A718FF"/>
    <w:rsid w:val="00A723C5"/>
    <w:rsid w:val="00A8382B"/>
    <w:rsid w:val="00A85682"/>
    <w:rsid w:val="00A97082"/>
    <w:rsid w:val="00AA58E1"/>
    <w:rsid w:val="00AF3CEF"/>
    <w:rsid w:val="00B51BF2"/>
    <w:rsid w:val="00B724C2"/>
    <w:rsid w:val="00B7518E"/>
    <w:rsid w:val="00B7772B"/>
    <w:rsid w:val="00B82605"/>
    <w:rsid w:val="00B9368E"/>
    <w:rsid w:val="00B96404"/>
    <w:rsid w:val="00BC5246"/>
    <w:rsid w:val="00BD7CC2"/>
    <w:rsid w:val="00BE0466"/>
    <w:rsid w:val="00BE6116"/>
    <w:rsid w:val="00BE6EDD"/>
    <w:rsid w:val="00C0225F"/>
    <w:rsid w:val="00C118E3"/>
    <w:rsid w:val="00C16804"/>
    <w:rsid w:val="00C36AAF"/>
    <w:rsid w:val="00C41106"/>
    <w:rsid w:val="00C455F7"/>
    <w:rsid w:val="00C50F2F"/>
    <w:rsid w:val="00C66C15"/>
    <w:rsid w:val="00C802E1"/>
    <w:rsid w:val="00C82152"/>
    <w:rsid w:val="00C83C66"/>
    <w:rsid w:val="00C83F8C"/>
    <w:rsid w:val="00C95DD7"/>
    <w:rsid w:val="00CA064E"/>
    <w:rsid w:val="00CA60FF"/>
    <w:rsid w:val="00CC1F3B"/>
    <w:rsid w:val="00CE516E"/>
    <w:rsid w:val="00CF0392"/>
    <w:rsid w:val="00D01F3C"/>
    <w:rsid w:val="00D10807"/>
    <w:rsid w:val="00D37C5A"/>
    <w:rsid w:val="00D436AB"/>
    <w:rsid w:val="00D538BA"/>
    <w:rsid w:val="00D70246"/>
    <w:rsid w:val="00D8349A"/>
    <w:rsid w:val="00D951F2"/>
    <w:rsid w:val="00DB20BC"/>
    <w:rsid w:val="00DC3763"/>
    <w:rsid w:val="00DE3583"/>
    <w:rsid w:val="00DF11A3"/>
    <w:rsid w:val="00E10D6F"/>
    <w:rsid w:val="00E15416"/>
    <w:rsid w:val="00E262CF"/>
    <w:rsid w:val="00E325CB"/>
    <w:rsid w:val="00E73C1A"/>
    <w:rsid w:val="00EA2550"/>
    <w:rsid w:val="00EA587A"/>
    <w:rsid w:val="00EC0DD0"/>
    <w:rsid w:val="00ED3165"/>
    <w:rsid w:val="00EF57AA"/>
    <w:rsid w:val="00F36702"/>
    <w:rsid w:val="00F61FD6"/>
    <w:rsid w:val="00F67187"/>
    <w:rsid w:val="00F84576"/>
    <w:rsid w:val="00F868BB"/>
    <w:rsid w:val="00F96D08"/>
    <w:rsid w:val="00FA4338"/>
    <w:rsid w:val="00FA5537"/>
    <w:rsid w:val="00FC7D19"/>
    <w:rsid w:val="00FD2464"/>
    <w:rsid w:val="00FD53EC"/>
    <w:rsid w:val="00FE1521"/>
    <w:rsid w:val="00FE3AD2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C5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6033D"/>
  </w:style>
  <w:style w:type="paragraph" w:styleId="Tekstpodstawowy">
    <w:name w:val="Body Text"/>
    <w:basedOn w:val="Normalny"/>
    <w:link w:val="TekstpodstawowyZnak"/>
    <w:uiPriority w:val="1"/>
    <w:qFormat/>
    <w:rsid w:val="00B51BF2"/>
    <w:pPr>
      <w:widowControl w:val="0"/>
      <w:autoSpaceDE w:val="0"/>
      <w:autoSpaceDN w:val="0"/>
      <w:spacing w:before="58" w:after="0" w:line="240" w:lineRule="auto"/>
      <w:ind w:left="540" w:hanging="428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1BF2"/>
    <w:rPr>
      <w:rFonts w:ascii="Carlito" w:eastAsia="Carlito" w:hAnsi="Carlito" w:cs="Carli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ksandra.paliwoda@civitas.edu.pl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paliwoda@civitas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257488E1FC74FAC98D920E54B29CB" ma:contentTypeVersion="13" ma:contentTypeDescription="Utwórz nowy dokument." ma:contentTypeScope="" ma:versionID="0f7468916d9ab1193d346228c4b3de44">
  <xsd:schema xmlns:xsd="http://www.w3.org/2001/XMLSchema" xmlns:xs="http://www.w3.org/2001/XMLSchema" xmlns:p="http://schemas.microsoft.com/office/2006/metadata/properties" xmlns:ns3="ddcc9959-f7c9-48ad-91f1-dd50d6dcfcdc" xmlns:ns4="5770ab63-394c-4e82-9464-fabd83a045d7" targetNamespace="http://schemas.microsoft.com/office/2006/metadata/properties" ma:root="true" ma:fieldsID="2e95fe4035938e5a41a98720cabc7058" ns3:_="" ns4:_="">
    <xsd:import namespace="ddcc9959-f7c9-48ad-91f1-dd50d6dcfcdc"/>
    <xsd:import namespace="5770ab63-394c-4e82-9464-fabd83a0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9959-f7c9-48ad-91f1-dd50d6dcf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ab63-394c-4e82-9464-fabd83a04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35FE-2739-44A4-B214-80EA409D5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8DAF4-1101-45DC-A9E7-AD14542671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420BAA-FE41-42D2-8758-15C09177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9959-f7c9-48ad-91f1-dd50d6dcfcdc"/>
    <ds:schemaRef ds:uri="5770ab63-394c-4e82-9464-fabd83a0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78E1B-FBA4-4053-85D9-7B3E89FD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Aleksandra Paliwoda-Kozłowska</cp:lastModifiedBy>
  <cp:revision>14</cp:revision>
  <cp:lastPrinted>2020-02-26T08:59:00Z</cp:lastPrinted>
  <dcterms:created xsi:type="dcterms:W3CDTF">2021-08-26T10:51:00Z</dcterms:created>
  <dcterms:modified xsi:type="dcterms:W3CDTF">2021-08-30T11:43:00Z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0x010100E95257488E1FC74FAC98D920E54B29CB</vt:lpwstr>
  </property>
</Properties>
</file>