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903D" w14:textId="7D4AC57C" w:rsidR="00004BE7" w:rsidRDefault="00BF6D53" w:rsidP="00BF6D53">
      <w:pPr>
        <w:spacing w:after="120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3 do Regulaminu rekrutacji i uczestnictwa w projekcie</w:t>
      </w:r>
    </w:p>
    <w:p w14:paraId="14B25BB0" w14:textId="77777777" w:rsidR="00BF6D53" w:rsidRPr="00EF443C" w:rsidRDefault="00BF6D53" w:rsidP="008F5C57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7BC112CF" w14:textId="65B272FE" w:rsidR="00B16AF3" w:rsidRPr="0089443B" w:rsidRDefault="008F5C57" w:rsidP="00B16AF3">
      <w:pPr>
        <w:spacing w:after="120"/>
        <w:jc w:val="center"/>
        <w:rPr>
          <w:rFonts w:cstheme="minorHAnsi"/>
          <w:b/>
          <w:sz w:val="20"/>
          <w:szCs w:val="20"/>
        </w:rPr>
      </w:pPr>
      <w:r w:rsidRPr="0089443B">
        <w:rPr>
          <w:rFonts w:cstheme="minorHAnsi"/>
          <w:b/>
          <w:sz w:val="20"/>
          <w:szCs w:val="20"/>
        </w:rPr>
        <w:t xml:space="preserve">DEKLARACJA UCZESTNICTWA W </w:t>
      </w:r>
      <w:r w:rsidR="00545AE8">
        <w:rPr>
          <w:rFonts w:cstheme="minorHAnsi"/>
          <w:b/>
          <w:sz w:val="20"/>
          <w:szCs w:val="20"/>
        </w:rPr>
        <w:t>PROJEKCIE</w:t>
      </w:r>
    </w:p>
    <w:p w14:paraId="085D639D" w14:textId="16CD7BE9" w:rsidR="00B16AF3" w:rsidRPr="0089443B" w:rsidRDefault="00B16AF3" w:rsidP="00B16AF3">
      <w:pPr>
        <w:spacing w:after="120"/>
        <w:jc w:val="center"/>
        <w:rPr>
          <w:rFonts w:cstheme="minorHAnsi"/>
          <w:b/>
          <w:sz w:val="20"/>
          <w:szCs w:val="20"/>
        </w:rPr>
      </w:pPr>
      <w:r w:rsidRPr="0089443B">
        <w:rPr>
          <w:sz w:val="20"/>
          <w:szCs w:val="20"/>
        </w:rPr>
        <w:t>pt. „AKADEMIA DOBREGO ŻYCIA – model podnoszenia podstawowych umiejętności cyfrowych i kompetencji społecznych Seniorek i Seniorów 60+, testowanego przez Collegium Civitas w ramach powierzonego grantu dofinansowanego z projektu „Szansa – nowe mo</w:t>
      </w:r>
      <w:bookmarkStart w:id="0" w:name="_GoBack"/>
      <w:bookmarkEnd w:id="0"/>
      <w:r w:rsidRPr="0089443B">
        <w:rPr>
          <w:sz w:val="20"/>
          <w:szCs w:val="20"/>
        </w:rPr>
        <w:t>żliwości dla dorosłych”, realizowanego w ramach Programu Operacyjnego Wiedza Edukacja Rozwój 2014 – 2020, współfinansowanego przez Unię Europejską ze środków Europejskiego Funduszu Społecznego.</w:t>
      </w:r>
    </w:p>
    <w:p w14:paraId="4A66F899" w14:textId="77777777" w:rsidR="00B16AF3" w:rsidRPr="0089443B" w:rsidRDefault="00B16AF3" w:rsidP="008F5C57">
      <w:pPr>
        <w:spacing w:line="276" w:lineRule="auto"/>
        <w:ind w:firstLine="708"/>
        <w:jc w:val="both"/>
        <w:rPr>
          <w:rFonts w:cstheme="minorHAnsi"/>
          <w:b/>
          <w:sz w:val="20"/>
          <w:szCs w:val="20"/>
        </w:rPr>
      </w:pPr>
    </w:p>
    <w:p w14:paraId="48D748D8" w14:textId="488250EA" w:rsidR="008F5C57" w:rsidRPr="0089443B" w:rsidRDefault="008F5C57" w:rsidP="0089443B">
      <w:pPr>
        <w:spacing w:line="276" w:lineRule="auto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 xml:space="preserve">Ja niżej podpisany/a.....................................................................................................................,                                                                </w:t>
      </w:r>
    </w:p>
    <w:p w14:paraId="06126794" w14:textId="0F4C644A" w:rsidR="008F5C57" w:rsidRPr="0089443B" w:rsidRDefault="008F5C57" w:rsidP="0089443B">
      <w:pPr>
        <w:spacing w:line="276" w:lineRule="auto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 xml:space="preserve">zamieszkały/a …………………………………………………………………………………………………….   </w:t>
      </w:r>
    </w:p>
    <w:p w14:paraId="3FE4F29B" w14:textId="013E6D71" w:rsidR="00B16AF3" w:rsidRPr="0089443B" w:rsidRDefault="008F5C57" w:rsidP="0089443B">
      <w:pPr>
        <w:spacing w:line="276" w:lineRule="auto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PESEL …………………………………</w:t>
      </w:r>
      <w:r w:rsidR="00EF443C" w:rsidRPr="0089443B">
        <w:rPr>
          <w:rFonts w:cstheme="minorHAnsi"/>
          <w:sz w:val="20"/>
          <w:szCs w:val="20"/>
        </w:rPr>
        <w:t>…..</w:t>
      </w:r>
      <w:r w:rsidRPr="0089443B">
        <w:rPr>
          <w:rFonts w:cstheme="minorHAnsi"/>
          <w:sz w:val="20"/>
          <w:szCs w:val="20"/>
        </w:rPr>
        <w:t xml:space="preserve">…… </w:t>
      </w:r>
    </w:p>
    <w:p w14:paraId="11BB7EA5" w14:textId="4EF4AC44" w:rsidR="00B16AF3" w:rsidRPr="0089443B" w:rsidRDefault="00B16AF3" w:rsidP="008F5C57">
      <w:pPr>
        <w:spacing w:line="276" w:lineRule="auto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 xml:space="preserve">deklaruję udział w ww. modelu. </w:t>
      </w:r>
    </w:p>
    <w:p w14:paraId="59FB9D4B" w14:textId="1DFE357E" w:rsidR="008F5C57" w:rsidRPr="0089443B" w:rsidRDefault="002528EE" w:rsidP="008F5C57">
      <w:pPr>
        <w:spacing w:line="276" w:lineRule="auto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O</w:t>
      </w:r>
      <w:r w:rsidR="008F5C57" w:rsidRPr="0089443B">
        <w:rPr>
          <w:rFonts w:cstheme="minorHAnsi"/>
          <w:sz w:val="20"/>
          <w:szCs w:val="20"/>
        </w:rPr>
        <w:t>świadczam, że</w:t>
      </w:r>
      <w:r w:rsidRPr="0089443B">
        <w:rPr>
          <w:rFonts w:cstheme="minorHAnsi"/>
          <w:sz w:val="20"/>
          <w:szCs w:val="20"/>
        </w:rPr>
        <w:t xml:space="preserve"> spełniam łącznie kryteria kwalifikowalności uprawniające mnie do udziału we wsparciu, tj.:</w:t>
      </w:r>
    </w:p>
    <w:p w14:paraId="166652FD" w14:textId="5529AE65" w:rsidR="00004BE7" w:rsidRPr="0089443B" w:rsidRDefault="00004BE7" w:rsidP="000374E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jestem w wieku 60+</w:t>
      </w:r>
      <w:r w:rsidR="00B16AF3" w:rsidRPr="0089443B">
        <w:rPr>
          <w:rFonts w:cstheme="minorHAnsi"/>
          <w:sz w:val="20"/>
          <w:szCs w:val="20"/>
        </w:rPr>
        <w:t>,</w:t>
      </w:r>
    </w:p>
    <w:p w14:paraId="6E8A7C10" w14:textId="3B143035" w:rsidR="008F5C57" w:rsidRPr="0089443B" w:rsidRDefault="008F5C57" w:rsidP="0050031E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 xml:space="preserve">jestem </w:t>
      </w:r>
      <w:r w:rsidR="00004BE7" w:rsidRPr="0089443B">
        <w:rPr>
          <w:rFonts w:cstheme="minorHAnsi"/>
          <w:sz w:val="20"/>
          <w:szCs w:val="20"/>
        </w:rPr>
        <w:t>mieszkańcem/mieszkanką województwa mazowieckiego</w:t>
      </w:r>
      <w:r w:rsidR="00B16AF3" w:rsidRPr="0089443B">
        <w:rPr>
          <w:rFonts w:cstheme="minorHAnsi"/>
          <w:sz w:val="20"/>
          <w:szCs w:val="20"/>
        </w:rPr>
        <w:t>,</w:t>
      </w:r>
    </w:p>
    <w:p w14:paraId="52866B18" w14:textId="1954F0D7" w:rsidR="0047069C" w:rsidRPr="0089443B" w:rsidRDefault="00004BE7" w:rsidP="002528EE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 xml:space="preserve">złożyłem/złożyłam </w:t>
      </w:r>
      <w:r w:rsidR="00B16AF3" w:rsidRPr="0089443B">
        <w:rPr>
          <w:rFonts w:cstheme="minorHAnsi"/>
          <w:sz w:val="20"/>
          <w:szCs w:val="20"/>
        </w:rPr>
        <w:t>komplet wymaganych dokumentów rekrutacyjnych.</w:t>
      </w:r>
    </w:p>
    <w:p w14:paraId="18CE20D5" w14:textId="2FE72BC1" w:rsidR="002528EE" w:rsidRPr="0089443B" w:rsidRDefault="002528EE" w:rsidP="002528EE">
      <w:pPr>
        <w:spacing w:line="276" w:lineRule="auto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Jednocześnie oświadczam, że</w:t>
      </w:r>
      <w:r w:rsidRPr="0089443B">
        <w:rPr>
          <w:rStyle w:val="Odwoanieprzypisudolnego"/>
          <w:rFonts w:cstheme="minorHAnsi"/>
          <w:sz w:val="20"/>
          <w:szCs w:val="20"/>
        </w:rPr>
        <w:footnoteReference w:id="1"/>
      </w:r>
      <w:r w:rsidRPr="0089443B">
        <w:rPr>
          <w:rFonts w:cstheme="minorHAnsi"/>
          <w:sz w:val="20"/>
          <w:szCs w:val="20"/>
        </w:rPr>
        <w:t>:</w:t>
      </w:r>
    </w:p>
    <w:p w14:paraId="088BD03E" w14:textId="77777777" w:rsidR="008F5C57" w:rsidRPr="0089443B" w:rsidRDefault="008F5C57" w:rsidP="00EF443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jestem świadomy/</w:t>
      </w:r>
      <w:r w:rsidR="00004BE7" w:rsidRPr="0089443B">
        <w:rPr>
          <w:rFonts w:cstheme="minorHAnsi"/>
          <w:sz w:val="20"/>
          <w:szCs w:val="20"/>
        </w:rPr>
        <w:t xml:space="preserve">świadoma </w:t>
      </w:r>
      <w:r w:rsidRPr="0089443B">
        <w:rPr>
          <w:rFonts w:cstheme="minorHAnsi"/>
          <w:sz w:val="20"/>
          <w:szCs w:val="20"/>
        </w:rPr>
        <w:t>odpowiedzialności karnej za składanie oświadczeń niezgodnych z prawdą;</w:t>
      </w:r>
    </w:p>
    <w:p w14:paraId="548D223D" w14:textId="70CEA16C" w:rsidR="008F5C57" w:rsidRPr="0089443B" w:rsidRDefault="008F5C57" w:rsidP="00B16AF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zobowiązuję się do systematycznego i aktywnego uczestnictwa w działaniach Projektu;</w:t>
      </w:r>
    </w:p>
    <w:p w14:paraId="45676A48" w14:textId="77777777" w:rsidR="00004BE7" w:rsidRPr="0089443B" w:rsidRDefault="008F5C57" w:rsidP="00EF443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wyrażam zgodę na udział w badaniu kompetencji przed i po rozpoczęciu udziału w projekcie oraz badaniach ankietowych, które odbędą si</w:t>
      </w:r>
      <w:r w:rsidR="00EF443C" w:rsidRPr="0089443B">
        <w:rPr>
          <w:rFonts w:cstheme="minorHAnsi"/>
          <w:sz w:val="20"/>
          <w:szCs w:val="20"/>
        </w:rPr>
        <w:t>ę w trakcie realizacji Projektu;</w:t>
      </w:r>
    </w:p>
    <w:p w14:paraId="2B652A1E" w14:textId="616CDAEB" w:rsidR="00EF443C" w:rsidRPr="0089443B" w:rsidRDefault="008F5C57" w:rsidP="00EF443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zapoznałem/</w:t>
      </w:r>
      <w:r w:rsidR="00CC5339" w:rsidRPr="0089443B">
        <w:rPr>
          <w:rFonts w:cstheme="minorHAnsi"/>
          <w:sz w:val="20"/>
          <w:szCs w:val="20"/>
        </w:rPr>
        <w:t>zapoznał</w:t>
      </w:r>
      <w:r w:rsidRPr="0089443B">
        <w:rPr>
          <w:rFonts w:cstheme="minorHAnsi"/>
          <w:sz w:val="20"/>
          <w:szCs w:val="20"/>
        </w:rPr>
        <w:t xml:space="preserve">am się z Regulaminem </w:t>
      </w:r>
      <w:r w:rsidR="00B16AF3" w:rsidRPr="0089443B">
        <w:rPr>
          <w:rFonts w:cstheme="minorHAnsi"/>
          <w:sz w:val="20"/>
          <w:szCs w:val="20"/>
        </w:rPr>
        <w:t xml:space="preserve">rekrutacji i </w:t>
      </w:r>
      <w:r w:rsidRPr="0089443B">
        <w:rPr>
          <w:rFonts w:cstheme="minorHAnsi"/>
          <w:sz w:val="20"/>
          <w:szCs w:val="20"/>
        </w:rPr>
        <w:t>udziału w projekcie i zobowiązuję się do przestrzegania go;</w:t>
      </w:r>
    </w:p>
    <w:p w14:paraId="630D9232" w14:textId="1143DAF0" w:rsidR="00EF443C" w:rsidRPr="0089443B" w:rsidRDefault="008F5C57" w:rsidP="00EF443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9443B">
        <w:rPr>
          <w:rFonts w:cstheme="minorHAnsi"/>
          <w:sz w:val="20"/>
          <w:szCs w:val="20"/>
        </w:rPr>
        <w:t>zostałem/</w:t>
      </w:r>
      <w:r w:rsidR="00004BE7" w:rsidRPr="0089443B">
        <w:rPr>
          <w:rFonts w:cstheme="minorHAnsi"/>
          <w:sz w:val="20"/>
          <w:szCs w:val="20"/>
        </w:rPr>
        <w:t>został</w:t>
      </w:r>
      <w:r w:rsidRPr="0089443B">
        <w:rPr>
          <w:rFonts w:cstheme="minorHAnsi"/>
          <w:sz w:val="20"/>
          <w:szCs w:val="20"/>
        </w:rPr>
        <w:t>am poinformowany/</w:t>
      </w:r>
      <w:r w:rsidR="00004BE7" w:rsidRPr="0089443B">
        <w:rPr>
          <w:rFonts w:cstheme="minorHAnsi"/>
          <w:sz w:val="20"/>
          <w:szCs w:val="20"/>
        </w:rPr>
        <w:t>poinformowan</w:t>
      </w:r>
      <w:r w:rsidRPr="0089443B">
        <w:rPr>
          <w:rFonts w:cstheme="minorHAnsi"/>
          <w:sz w:val="20"/>
          <w:szCs w:val="20"/>
        </w:rPr>
        <w:t>a</w:t>
      </w:r>
      <w:r w:rsidR="00EF443C" w:rsidRPr="0089443B">
        <w:rPr>
          <w:rFonts w:cstheme="minorHAnsi"/>
          <w:sz w:val="20"/>
          <w:szCs w:val="20"/>
        </w:rPr>
        <w:t>, że projekt</w:t>
      </w:r>
      <w:r w:rsidR="00004BE7" w:rsidRPr="0089443B">
        <w:rPr>
          <w:rFonts w:cstheme="minorHAnsi"/>
          <w:sz w:val="20"/>
          <w:szCs w:val="20"/>
        </w:rPr>
        <w:t xml:space="preserve"> </w:t>
      </w:r>
      <w:r w:rsidRPr="0089443B">
        <w:rPr>
          <w:rFonts w:cstheme="minorHAnsi"/>
          <w:sz w:val="20"/>
          <w:szCs w:val="20"/>
        </w:rPr>
        <w:t>jest dofinansowany ze środków Unii Europejskiej w ramach Europejskiego Funduszu Społecznego.</w:t>
      </w:r>
    </w:p>
    <w:p w14:paraId="1AAE6514" w14:textId="77777777" w:rsidR="00EF443C" w:rsidRPr="0089443B" w:rsidRDefault="00EF443C" w:rsidP="008F5C57">
      <w:pPr>
        <w:pStyle w:val="Akapitzlist"/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2F686CBC" w14:textId="77777777" w:rsidR="008F5C57" w:rsidRPr="0089443B" w:rsidRDefault="008F5C57" w:rsidP="008F5C57">
      <w:pPr>
        <w:rPr>
          <w:rFonts w:cstheme="minorHAnsi"/>
          <w:sz w:val="20"/>
          <w:szCs w:val="20"/>
        </w:rPr>
      </w:pPr>
    </w:p>
    <w:p w14:paraId="5420322D" w14:textId="77777777" w:rsidR="00004BE7" w:rsidRPr="0089443B" w:rsidRDefault="00004BE7" w:rsidP="008F5C57">
      <w:pPr>
        <w:rPr>
          <w:rFonts w:cstheme="minorHAnsi"/>
          <w:sz w:val="20"/>
          <w:szCs w:val="20"/>
        </w:rPr>
      </w:pPr>
    </w:p>
    <w:p w14:paraId="7231C5EE" w14:textId="77777777" w:rsidR="00004BE7" w:rsidRPr="0089443B" w:rsidRDefault="00004BE7" w:rsidP="008F5C57">
      <w:pPr>
        <w:rPr>
          <w:rFonts w:cstheme="minorHAnsi"/>
          <w:sz w:val="20"/>
          <w:szCs w:val="20"/>
        </w:rPr>
      </w:pPr>
    </w:p>
    <w:p w14:paraId="49AE41FE" w14:textId="77777777" w:rsidR="005700E3" w:rsidRPr="0089443B" w:rsidRDefault="005700E3" w:rsidP="005700E3">
      <w:pPr>
        <w:rPr>
          <w:rFonts w:cs="Calibri"/>
        </w:rPr>
      </w:pPr>
    </w:p>
    <w:p w14:paraId="635330C0" w14:textId="3D2694D3" w:rsidR="00004BE7" w:rsidRPr="005700E3" w:rsidRDefault="005700E3" w:rsidP="005700E3">
      <w:pPr>
        <w:rPr>
          <w:rFonts w:cstheme="minorHAnsi"/>
          <w:sz w:val="20"/>
          <w:szCs w:val="20"/>
        </w:rPr>
      </w:pPr>
      <w:r w:rsidRPr="0089443B">
        <w:rPr>
          <w:rFonts w:cs="Calibri"/>
          <w:sz w:val="20"/>
          <w:szCs w:val="20"/>
        </w:rPr>
        <w:t>………………………., dn.………………………………………</w:t>
      </w:r>
      <w:r w:rsidRPr="0089443B">
        <w:rPr>
          <w:rFonts w:cs="Calibri"/>
          <w:sz w:val="20"/>
          <w:szCs w:val="20"/>
        </w:rPr>
        <w:tab/>
      </w:r>
      <w:r w:rsidRPr="0089443B">
        <w:rPr>
          <w:rFonts w:cs="Calibri"/>
          <w:sz w:val="20"/>
          <w:szCs w:val="20"/>
        </w:rPr>
        <w:tab/>
      </w:r>
      <w:r w:rsidRPr="0089443B">
        <w:rPr>
          <w:rFonts w:cs="Calibri"/>
          <w:sz w:val="20"/>
          <w:szCs w:val="20"/>
        </w:rPr>
        <w:tab/>
        <w:t>………………………………………………………</w:t>
      </w:r>
      <w:r w:rsidRPr="0089443B">
        <w:rPr>
          <w:rFonts w:cs="Calibri"/>
          <w:sz w:val="20"/>
          <w:szCs w:val="20"/>
        </w:rPr>
        <w:tab/>
        <w:t>(miejscowość, data)</w:t>
      </w:r>
      <w:r w:rsidRPr="0089443B">
        <w:rPr>
          <w:rFonts w:cs="Calibri"/>
          <w:sz w:val="20"/>
          <w:szCs w:val="20"/>
        </w:rPr>
        <w:tab/>
      </w:r>
      <w:r w:rsidRPr="0089443B">
        <w:rPr>
          <w:rFonts w:cs="Calibri"/>
          <w:sz w:val="20"/>
          <w:szCs w:val="20"/>
        </w:rPr>
        <w:tab/>
      </w:r>
      <w:r w:rsidRPr="0089443B">
        <w:rPr>
          <w:rFonts w:cs="Calibri"/>
          <w:sz w:val="20"/>
          <w:szCs w:val="20"/>
        </w:rPr>
        <w:tab/>
      </w:r>
      <w:r w:rsidRPr="0089443B">
        <w:rPr>
          <w:rFonts w:cs="Calibri"/>
          <w:sz w:val="20"/>
          <w:szCs w:val="20"/>
        </w:rPr>
        <w:tab/>
      </w:r>
      <w:r w:rsidRPr="0089443B">
        <w:rPr>
          <w:rFonts w:cs="Calibri"/>
          <w:sz w:val="20"/>
          <w:szCs w:val="20"/>
        </w:rPr>
        <w:tab/>
      </w:r>
      <w:r w:rsidRPr="0089443B">
        <w:rPr>
          <w:rFonts w:cs="Calibri"/>
          <w:sz w:val="20"/>
          <w:szCs w:val="20"/>
        </w:rPr>
        <w:tab/>
        <w:t>czytelny podpis</w:t>
      </w:r>
      <w:r w:rsidRPr="005700E3">
        <w:rPr>
          <w:rFonts w:cs="Calibri"/>
          <w:sz w:val="20"/>
          <w:szCs w:val="20"/>
        </w:rPr>
        <w:t xml:space="preserve"> </w:t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  <w:r w:rsidRPr="005700E3">
        <w:rPr>
          <w:rFonts w:cs="Calibri"/>
          <w:sz w:val="20"/>
          <w:szCs w:val="20"/>
        </w:rPr>
        <w:tab/>
      </w:r>
    </w:p>
    <w:sectPr w:rsidR="00004BE7" w:rsidRPr="005700E3" w:rsidSect="00B16AF3">
      <w:headerReference w:type="default" r:id="rId8"/>
      <w:footerReference w:type="default" r:id="rId9"/>
      <w:pgSz w:w="11906" w:h="16838"/>
      <w:pgMar w:top="168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FE362" w16cex:dateUtc="2021-05-07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EDF73F" w16cid:durableId="243FE3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17AC" w14:textId="77777777" w:rsidR="009166EF" w:rsidRDefault="009166EF" w:rsidP="00ED404A">
      <w:pPr>
        <w:spacing w:after="0" w:line="240" w:lineRule="auto"/>
      </w:pPr>
      <w:r>
        <w:separator/>
      </w:r>
    </w:p>
  </w:endnote>
  <w:endnote w:type="continuationSeparator" w:id="0">
    <w:p w14:paraId="572715AA" w14:textId="77777777" w:rsidR="009166EF" w:rsidRDefault="009166EF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6A41" w14:textId="77777777" w:rsidR="00393683" w:rsidRDefault="00ED404A" w:rsidP="00393683">
    <w:pPr>
      <w:pStyle w:val="Tekstpodstawowy"/>
      <w:ind w:left="446" w:right="446"/>
      <w:jc w:val="center"/>
    </w:pPr>
    <w:r>
      <w:t xml:space="preserve">                     </w:t>
    </w:r>
  </w:p>
  <w:p w14:paraId="19403E22" w14:textId="3F7D2915" w:rsidR="00393683" w:rsidRPr="00CC6755" w:rsidRDefault="00393683" w:rsidP="00393683">
    <w:pPr>
      <w:pStyle w:val="Tekstpodstawowy"/>
      <w:ind w:left="446" w:right="446"/>
      <w:jc w:val="center"/>
      <w:rPr>
        <w:rFonts w:asciiTheme="minorHAnsi" w:hAnsiTheme="minorHAnsi" w:cstheme="minorHAnsi"/>
        <w:sz w:val="18"/>
        <w:szCs w:val="18"/>
      </w:rPr>
    </w:pPr>
    <w:r w:rsidRPr="00CC6755">
      <w:rPr>
        <w:rFonts w:asciiTheme="minorHAnsi" w:hAnsiTheme="minorHAnsi" w:cstheme="minorHAnsi"/>
        <w:sz w:val="18"/>
        <w:szCs w:val="18"/>
      </w:rPr>
      <w:t>Model wsparcia realizowany w ramach projektu „Szansa – nowe możliwości dla dorosłych”,</w:t>
    </w:r>
  </w:p>
  <w:p w14:paraId="509C5FB0" w14:textId="603353DA" w:rsidR="00393683" w:rsidRPr="00CC6755" w:rsidRDefault="00393683" w:rsidP="00393683">
    <w:pPr>
      <w:pStyle w:val="Tekstpodstawowy"/>
      <w:ind w:left="446" w:right="446"/>
      <w:jc w:val="center"/>
      <w:rPr>
        <w:rFonts w:asciiTheme="minorHAnsi" w:hAnsiTheme="minorHAnsi" w:cstheme="minorHAnsi"/>
        <w:sz w:val="18"/>
        <w:szCs w:val="18"/>
      </w:rPr>
    </w:pPr>
    <w:r w:rsidRPr="00CC6755">
      <w:rPr>
        <w:rFonts w:asciiTheme="minorHAnsi" w:hAnsiTheme="minorHAnsi" w:cstheme="minorHAnsi"/>
        <w:sz w:val="18"/>
        <w:szCs w:val="18"/>
      </w:rPr>
      <w:t xml:space="preserve">w ramach Programu Operacyjnego Wiedza Edukacja Rozwój 2014-2020, </w:t>
    </w:r>
    <w:r w:rsidRPr="00CC6755">
      <w:rPr>
        <w:rFonts w:asciiTheme="minorHAnsi" w:eastAsiaTheme="minorHAnsi" w:hAnsiTheme="minorHAnsi" w:cstheme="minorHAnsi"/>
        <w:sz w:val="18"/>
        <w:szCs w:val="18"/>
      </w:rPr>
      <w:t>współfinansowanego ze środków Europejskiego Funduszu Społecznego</w:t>
    </w:r>
    <w:r w:rsidRPr="00CC6755">
      <w:rPr>
        <w:rFonts w:asciiTheme="minorHAnsi" w:hAnsiTheme="minorHAnsi" w:cstheme="minorHAnsi"/>
        <w:sz w:val="18"/>
        <w:szCs w:val="18"/>
      </w:rPr>
      <w:t xml:space="preserve"> </w:t>
    </w:r>
    <w:r w:rsidRPr="00CC6755">
      <w:rPr>
        <w:rFonts w:asciiTheme="minorHAnsi" w:hAnsiTheme="minorHAnsi" w:cstheme="minorHAnsi"/>
        <w:spacing w:val="-47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na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podstawie</w:t>
    </w:r>
    <w:r w:rsidRPr="00CC6755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umowy</w:t>
    </w:r>
    <w:r w:rsidRPr="00CC6755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powierzenia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Grantu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nr</w:t>
    </w:r>
    <w:r w:rsidRPr="00CC6755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="0089443B">
      <w:rPr>
        <w:rFonts w:asciiTheme="minorHAnsi" w:hAnsiTheme="minorHAnsi" w:cstheme="minorHAnsi"/>
        <w:sz w:val="18"/>
        <w:szCs w:val="18"/>
      </w:rPr>
      <w:t>WER19SZA0010</w:t>
    </w:r>
  </w:p>
  <w:p w14:paraId="3923E158" w14:textId="1A0FCBC4"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CC256" w14:textId="77777777" w:rsidR="009166EF" w:rsidRDefault="009166EF" w:rsidP="00ED404A">
      <w:pPr>
        <w:spacing w:after="0" w:line="240" w:lineRule="auto"/>
      </w:pPr>
      <w:r>
        <w:separator/>
      </w:r>
    </w:p>
  </w:footnote>
  <w:footnote w:type="continuationSeparator" w:id="0">
    <w:p w14:paraId="227E5C01" w14:textId="77777777" w:rsidR="009166EF" w:rsidRDefault="009166EF" w:rsidP="00ED404A">
      <w:pPr>
        <w:spacing w:after="0" w:line="240" w:lineRule="auto"/>
      </w:pPr>
      <w:r>
        <w:continuationSeparator/>
      </w:r>
    </w:p>
  </w:footnote>
  <w:footnote w:id="1">
    <w:p w14:paraId="723BC274" w14:textId="3FC47ECB" w:rsidR="002528EE" w:rsidRDefault="002528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237A0" w14:textId="2D3CF197" w:rsidR="006E19A7" w:rsidRDefault="00B16A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0D0141" wp14:editId="08883327">
          <wp:simplePos x="0" y="0"/>
          <wp:positionH relativeFrom="column">
            <wp:posOffset>675005</wp:posOffset>
          </wp:positionH>
          <wp:positionV relativeFrom="paragraph">
            <wp:posOffset>-328930</wp:posOffset>
          </wp:positionV>
          <wp:extent cx="4456527" cy="873602"/>
          <wp:effectExtent l="0" t="0" r="127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527" cy="87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000"/>
    <w:multiLevelType w:val="hybridMultilevel"/>
    <w:tmpl w:val="38FC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71C3"/>
    <w:multiLevelType w:val="hybridMultilevel"/>
    <w:tmpl w:val="62B64210"/>
    <w:lvl w:ilvl="0" w:tplc="E9920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82D55"/>
    <w:multiLevelType w:val="hybridMultilevel"/>
    <w:tmpl w:val="892CD092"/>
    <w:lvl w:ilvl="0" w:tplc="23CA86EA">
      <w:start w:val="1"/>
      <w:numFmt w:val="decimal"/>
      <w:lvlText w:val="%1."/>
      <w:lvlJc w:val="left"/>
      <w:pPr>
        <w:ind w:left="1474" w:hanging="360"/>
      </w:pPr>
      <w:rPr>
        <w:rFonts w:ascii="Calibri" w:eastAsia="Calibri" w:hAnsi="Calibri" w:cs="Calibri"/>
        <w:w w:val="100"/>
        <w:sz w:val="22"/>
        <w:szCs w:val="22"/>
        <w:lang w:val="pl-PL" w:eastAsia="en-US" w:bidi="ar-SA"/>
      </w:rPr>
    </w:lvl>
    <w:lvl w:ilvl="1" w:tplc="8ABE0A5E">
      <w:numFmt w:val="bullet"/>
      <w:lvlText w:val="•"/>
      <w:lvlJc w:val="left"/>
      <w:pPr>
        <w:ind w:left="2360" w:hanging="360"/>
      </w:pPr>
      <w:rPr>
        <w:rFonts w:hint="default"/>
        <w:lang w:val="pl-PL" w:eastAsia="en-US" w:bidi="ar-SA"/>
      </w:rPr>
    </w:lvl>
    <w:lvl w:ilvl="2" w:tplc="F64C794A">
      <w:numFmt w:val="bullet"/>
      <w:lvlText w:val="•"/>
      <w:lvlJc w:val="left"/>
      <w:pPr>
        <w:ind w:left="3243" w:hanging="360"/>
      </w:pPr>
      <w:rPr>
        <w:rFonts w:hint="default"/>
        <w:lang w:val="pl-PL" w:eastAsia="en-US" w:bidi="ar-SA"/>
      </w:rPr>
    </w:lvl>
    <w:lvl w:ilvl="3" w:tplc="7598A242">
      <w:numFmt w:val="bullet"/>
      <w:lvlText w:val="•"/>
      <w:lvlJc w:val="left"/>
      <w:pPr>
        <w:ind w:left="4125" w:hanging="360"/>
      </w:pPr>
      <w:rPr>
        <w:rFonts w:hint="default"/>
        <w:lang w:val="pl-PL" w:eastAsia="en-US" w:bidi="ar-SA"/>
      </w:rPr>
    </w:lvl>
    <w:lvl w:ilvl="4" w:tplc="5DE465B2">
      <w:numFmt w:val="bullet"/>
      <w:lvlText w:val="•"/>
      <w:lvlJc w:val="left"/>
      <w:pPr>
        <w:ind w:left="5008" w:hanging="360"/>
      </w:pPr>
      <w:rPr>
        <w:rFonts w:hint="default"/>
        <w:lang w:val="pl-PL" w:eastAsia="en-US" w:bidi="ar-SA"/>
      </w:rPr>
    </w:lvl>
    <w:lvl w:ilvl="5" w:tplc="C4B03EE2">
      <w:numFmt w:val="bullet"/>
      <w:lvlText w:val="•"/>
      <w:lvlJc w:val="left"/>
      <w:pPr>
        <w:ind w:left="5891" w:hanging="360"/>
      </w:pPr>
      <w:rPr>
        <w:rFonts w:hint="default"/>
        <w:lang w:val="pl-PL" w:eastAsia="en-US" w:bidi="ar-SA"/>
      </w:rPr>
    </w:lvl>
    <w:lvl w:ilvl="6" w:tplc="D7B48D1C">
      <w:numFmt w:val="bullet"/>
      <w:lvlText w:val="•"/>
      <w:lvlJc w:val="left"/>
      <w:pPr>
        <w:ind w:left="6773" w:hanging="360"/>
      </w:pPr>
      <w:rPr>
        <w:rFonts w:hint="default"/>
        <w:lang w:val="pl-PL" w:eastAsia="en-US" w:bidi="ar-SA"/>
      </w:rPr>
    </w:lvl>
    <w:lvl w:ilvl="7" w:tplc="E0E073CE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  <w:lvl w:ilvl="8" w:tplc="2DDCCDB2">
      <w:numFmt w:val="bullet"/>
      <w:lvlText w:val="•"/>
      <w:lvlJc w:val="left"/>
      <w:pPr>
        <w:ind w:left="853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D66429D"/>
    <w:multiLevelType w:val="hybridMultilevel"/>
    <w:tmpl w:val="756E7A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80122"/>
    <w:multiLevelType w:val="hybridMultilevel"/>
    <w:tmpl w:val="09B6D414"/>
    <w:lvl w:ilvl="0" w:tplc="B67AE8CE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A"/>
    <w:rsid w:val="00004BE7"/>
    <w:rsid w:val="00005DB7"/>
    <w:rsid w:val="000A2044"/>
    <w:rsid w:val="002528EE"/>
    <w:rsid w:val="002E5942"/>
    <w:rsid w:val="00393683"/>
    <w:rsid w:val="003A0D8E"/>
    <w:rsid w:val="0047069C"/>
    <w:rsid w:val="004C398E"/>
    <w:rsid w:val="004C3A77"/>
    <w:rsid w:val="00545AE8"/>
    <w:rsid w:val="005700E3"/>
    <w:rsid w:val="005B6E3D"/>
    <w:rsid w:val="005C38DD"/>
    <w:rsid w:val="00687BC7"/>
    <w:rsid w:val="006E19A7"/>
    <w:rsid w:val="00833C62"/>
    <w:rsid w:val="008675E4"/>
    <w:rsid w:val="0089443B"/>
    <w:rsid w:val="008F5C57"/>
    <w:rsid w:val="00915772"/>
    <w:rsid w:val="009166EF"/>
    <w:rsid w:val="00925F02"/>
    <w:rsid w:val="00B16AF3"/>
    <w:rsid w:val="00BE4509"/>
    <w:rsid w:val="00BF6D53"/>
    <w:rsid w:val="00CC5339"/>
    <w:rsid w:val="00CD7BDE"/>
    <w:rsid w:val="00D65FEA"/>
    <w:rsid w:val="00ED404A"/>
    <w:rsid w:val="00EF443C"/>
    <w:rsid w:val="00F62C9E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8FDE0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8F5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5C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F5C57"/>
    <w:rPr>
      <w:vertAlign w:val="superscript"/>
    </w:rPr>
  </w:style>
  <w:style w:type="paragraph" w:styleId="Akapitzlist">
    <w:name w:val="List Paragraph"/>
    <w:basedOn w:val="Normalny"/>
    <w:uiPriority w:val="1"/>
    <w:qFormat/>
    <w:rsid w:val="008F5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393683"/>
    <w:pPr>
      <w:widowControl w:val="0"/>
      <w:autoSpaceDE w:val="0"/>
      <w:autoSpaceDN w:val="0"/>
      <w:spacing w:after="0" w:line="240" w:lineRule="auto"/>
      <w:ind w:left="399"/>
      <w:jc w:val="both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368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C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C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3555-946F-413A-AB5E-05F762FD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Edyta Kostrzewa</cp:lastModifiedBy>
  <cp:revision>3</cp:revision>
  <cp:lastPrinted>2019-05-23T12:58:00Z</cp:lastPrinted>
  <dcterms:created xsi:type="dcterms:W3CDTF">2021-05-10T07:29:00Z</dcterms:created>
  <dcterms:modified xsi:type="dcterms:W3CDTF">2021-05-10T08:50:00Z</dcterms:modified>
</cp:coreProperties>
</file>