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C909" w14:textId="34CBD8F0" w:rsidR="005B1C39" w:rsidRDefault="005B1C39" w:rsidP="005B1C39">
      <w:pPr>
        <w:rPr>
          <w:rFonts w:asciiTheme="minorHAnsi" w:eastAsiaTheme="minorHAnsi" w:hAnsiTheme="minorHAnsi" w:cstheme="minorBidi"/>
          <w:b/>
          <w:sz w:val="22"/>
          <w:szCs w:val="22"/>
          <w:lang w:eastAsia="en-US"/>
        </w:rPr>
      </w:pPr>
    </w:p>
    <w:p w14:paraId="0B4E2EF5" w14:textId="77777777" w:rsidR="00835B7A" w:rsidRPr="005B1C39" w:rsidRDefault="00835B7A" w:rsidP="005B1C39">
      <w:pPr>
        <w:rPr>
          <w:rFonts w:asciiTheme="minorHAnsi" w:eastAsiaTheme="minorHAnsi" w:hAnsiTheme="minorHAnsi" w:cstheme="minorBidi"/>
          <w:b/>
          <w:sz w:val="22"/>
          <w:szCs w:val="22"/>
          <w:lang w:eastAsia="en-US"/>
        </w:rPr>
      </w:pPr>
    </w:p>
    <w:p w14:paraId="62A2C591" w14:textId="77777777" w:rsidR="005C0FA3" w:rsidRPr="005C0FA3" w:rsidRDefault="005C0FA3" w:rsidP="005C0FA3">
      <w:pPr>
        <w:suppressAutoHyphens/>
        <w:spacing w:after="200" w:line="276" w:lineRule="auto"/>
        <w:jc w:val="center"/>
        <w:rPr>
          <w:rFonts w:ascii="Calibri" w:eastAsia="Calibri" w:hAnsi="Calibri" w:cs="Calibri"/>
          <w:b/>
          <w:sz w:val="22"/>
          <w:szCs w:val="22"/>
          <w:lang w:eastAsia="ar-SA"/>
        </w:rPr>
      </w:pPr>
      <w:r w:rsidRPr="005C0FA3">
        <w:rPr>
          <w:rFonts w:ascii="Calibri" w:eastAsia="Calibri" w:hAnsi="Calibri" w:cs="Calibri"/>
          <w:b/>
          <w:sz w:val="22"/>
          <w:szCs w:val="22"/>
          <w:lang w:eastAsia="ar-SA"/>
        </w:rPr>
        <w:t xml:space="preserve">OŚWIADCZENIE UCZESTNIKA PROJEKTU </w:t>
      </w:r>
    </w:p>
    <w:p w14:paraId="19822777" w14:textId="7F3B169B" w:rsidR="005C0FA3" w:rsidRDefault="005C0FA3" w:rsidP="005C0FA3">
      <w:pPr>
        <w:suppressAutoHyphens/>
        <w:spacing w:after="200" w:line="276" w:lineRule="auto"/>
        <w:jc w:val="center"/>
        <w:rPr>
          <w:rFonts w:ascii="Calibri" w:eastAsia="Calibri" w:hAnsi="Calibri" w:cs="Calibri"/>
          <w:sz w:val="22"/>
          <w:szCs w:val="22"/>
          <w:lang w:eastAsia="ar-SA"/>
        </w:rPr>
      </w:pPr>
      <w:r w:rsidRPr="005C0FA3">
        <w:rPr>
          <w:rFonts w:ascii="Calibri" w:eastAsia="Calibri" w:hAnsi="Calibri" w:cs="Calibri"/>
          <w:sz w:val="22"/>
          <w:szCs w:val="22"/>
          <w:lang w:eastAsia="ar-SA"/>
        </w:rPr>
        <w:t>(obowiązek informacyjny realizowany w związku z art. 13 i art. 14  Rozporządzenia Parlamentu Europejskiego i Rady (UE) 2016/679)</w:t>
      </w:r>
    </w:p>
    <w:p w14:paraId="18DF2841" w14:textId="77777777" w:rsidR="00835B7A" w:rsidRPr="005C0FA3" w:rsidRDefault="00835B7A" w:rsidP="005C0FA3">
      <w:pPr>
        <w:suppressAutoHyphens/>
        <w:spacing w:after="200" w:line="276" w:lineRule="auto"/>
        <w:jc w:val="center"/>
        <w:rPr>
          <w:rFonts w:ascii="Calibri" w:eastAsia="Calibri" w:hAnsi="Calibri" w:cs="Calibri"/>
          <w:sz w:val="22"/>
          <w:szCs w:val="22"/>
          <w:lang w:eastAsia="ar-SA"/>
        </w:rPr>
      </w:pPr>
      <w:bookmarkStart w:id="0" w:name="_GoBack"/>
      <w:bookmarkEnd w:id="0"/>
    </w:p>
    <w:p w14:paraId="3130C744" w14:textId="77777777" w:rsidR="005C0FA3" w:rsidRPr="005C0FA3" w:rsidRDefault="005C0FA3" w:rsidP="005C0FA3">
      <w:pPr>
        <w:spacing w:before="100" w:beforeAutospacing="1" w:after="100" w:afterAutospacing="1"/>
        <w:outlineLvl w:val="0"/>
        <w:rPr>
          <w:rFonts w:ascii="Calibri" w:hAnsi="Calibri" w:cs="Calibri"/>
          <w:bCs/>
          <w:kern w:val="36"/>
          <w:sz w:val="22"/>
          <w:szCs w:val="22"/>
        </w:rPr>
      </w:pPr>
      <w:r w:rsidRPr="005C0FA3">
        <w:rPr>
          <w:rFonts w:ascii="Calibri" w:hAnsi="Calibri" w:cs="Calibri"/>
          <w:bCs/>
          <w:kern w:val="36"/>
          <w:sz w:val="22"/>
          <w:szCs w:val="22"/>
          <w:lang w:eastAsia="ar-SA"/>
        </w:rPr>
        <w:t xml:space="preserve">W związku z przystąpieniem do projektu pn. </w:t>
      </w:r>
      <w:r w:rsidRPr="005C0FA3">
        <w:rPr>
          <w:rFonts w:ascii="Calibri" w:hAnsi="Calibri" w:cs="Calibri"/>
          <w:b/>
          <w:bCs/>
          <w:kern w:val="36"/>
          <w:sz w:val="22"/>
          <w:szCs w:val="22"/>
          <w:lang w:eastAsia="ar-SA"/>
        </w:rPr>
        <w:t>„Uczelnia 4.0-nowoczesny program rozwoju Collegium Civitas”</w:t>
      </w:r>
    </w:p>
    <w:p w14:paraId="375936AC" w14:textId="77777777" w:rsidR="005C0FA3" w:rsidRPr="005C0FA3" w:rsidRDefault="005C0FA3" w:rsidP="005C0FA3">
      <w:pPr>
        <w:suppressAutoHyphens/>
        <w:spacing w:after="120"/>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 przyjmuję do wiadomości, iż:</w:t>
      </w:r>
    </w:p>
    <w:p w14:paraId="74933C73"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2EB0F"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C806BD9" w14:textId="77777777" w:rsidR="005C0FA3" w:rsidRPr="005C0FA3" w:rsidRDefault="005C0FA3" w:rsidP="005C0FA3">
      <w:pPr>
        <w:numPr>
          <w:ilvl w:val="1"/>
          <w:numId w:val="9"/>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w odniesieniu do zbioru „Program Operacyjny Wiedza Edukacja Rozwój”:</w:t>
      </w:r>
    </w:p>
    <w:p w14:paraId="15B65607" w14:textId="77777777" w:rsidR="005C0FA3" w:rsidRPr="005C0FA3" w:rsidRDefault="005C0FA3" w:rsidP="005C0FA3">
      <w:pPr>
        <w:numPr>
          <w:ilvl w:val="0"/>
          <w:numId w:val="6"/>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1303/2013 z dnia </w:t>
      </w:r>
      <w:r w:rsidRPr="005C0FA3">
        <w:rPr>
          <w:rFonts w:ascii="Calibri" w:eastAsia="Calibri" w:hAnsi="Calibr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F0EF721" w14:textId="77777777" w:rsidR="005C0FA3" w:rsidRPr="005C0FA3" w:rsidRDefault="005C0FA3" w:rsidP="005C0FA3">
      <w:pPr>
        <w:numPr>
          <w:ilvl w:val="0"/>
          <w:numId w:val="6"/>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1304/2013 z dnia </w:t>
      </w:r>
      <w:r w:rsidRPr="005C0FA3">
        <w:rPr>
          <w:rFonts w:ascii="Calibri" w:eastAsia="Calibri" w:hAnsi="Calibri" w:cs="Calibri"/>
          <w:sz w:val="22"/>
          <w:szCs w:val="22"/>
          <w:lang w:eastAsia="ar-SA"/>
        </w:rPr>
        <w:br/>
        <w:t>17 grudnia 2013 r. w sprawie Europejskiego Funduszu Społecznego i uchylającego rozporządzenie Rady (WE) nr 1081/2006 (Dz. Urz. UE L 347 z 20.12.2013, str. 470, z późn. zm.),</w:t>
      </w:r>
    </w:p>
    <w:p w14:paraId="4C2B6363" w14:textId="77777777" w:rsidR="005C0FA3" w:rsidRPr="005C0FA3" w:rsidRDefault="005C0FA3" w:rsidP="005C0FA3">
      <w:pPr>
        <w:numPr>
          <w:ilvl w:val="0"/>
          <w:numId w:val="6"/>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ustawy z dnia 11 lipca 2014 r. o zasadach realizacji programów w zakresie polityki spójności finansowanych w perspektywie finansowej 2014–2020 (Dz. U. z 2017 r. poz. 1460, z późn. zm.);</w:t>
      </w:r>
    </w:p>
    <w:p w14:paraId="3790A1DC" w14:textId="77777777" w:rsidR="005C0FA3" w:rsidRPr="005C0FA3" w:rsidRDefault="005C0FA3" w:rsidP="005C0FA3">
      <w:pPr>
        <w:numPr>
          <w:ilvl w:val="1"/>
          <w:numId w:val="9"/>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w odniesieniu do zbioru „Centralny system teleinformatyczny wspierający realizację programów operacyjnych”: </w:t>
      </w:r>
    </w:p>
    <w:p w14:paraId="429E470B" w14:textId="77777777" w:rsidR="005C0FA3" w:rsidRPr="005C0FA3" w:rsidRDefault="005C0FA3" w:rsidP="005C0FA3">
      <w:pPr>
        <w:numPr>
          <w:ilvl w:val="0"/>
          <w:numId w:val="7"/>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1303/2013 z dnia </w:t>
      </w:r>
      <w:r w:rsidRPr="005C0FA3">
        <w:rPr>
          <w:rFonts w:ascii="Calibri" w:eastAsia="Calibri" w:hAnsi="Calibr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5C0FA3">
        <w:rPr>
          <w:rFonts w:ascii="Calibri" w:eastAsia="Calibri" w:hAnsi="Calibri" w:cs="Calibri"/>
          <w:sz w:val="22"/>
          <w:szCs w:val="22"/>
          <w:lang w:eastAsia="ar-SA"/>
        </w:rPr>
        <w:lastRenderedPageBreak/>
        <w:t>Społecznego, Funduszu Spójności i Europejskiego Funduszu Morskiego i Rybackiego oraz uchylającego rozporządzenie Rady (WE) nr 1083/2006,</w:t>
      </w:r>
    </w:p>
    <w:p w14:paraId="4D184DD5" w14:textId="77777777" w:rsidR="005C0FA3" w:rsidRPr="005C0FA3" w:rsidRDefault="005C0FA3" w:rsidP="005C0FA3">
      <w:pPr>
        <w:numPr>
          <w:ilvl w:val="0"/>
          <w:numId w:val="7"/>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1304/2013 z dnia </w:t>
      </w:r>
      <w:r w:rsidRPr="005C0FA3">
        <w:rPr>
          <w:rFonts w:ascii="Calibri" w:eastAsia="Calibri" w:hAnsi="Calibri" w:cs="Calibri"/>
          <w:sz w:val="22"/>
          <w:szCs w:val="22"/>
          <w:lang w:eastAsia="ar-SA"/>
        </w:rPr>
        <w:br/>
        <w:t>17 grudnia 2013 r. w sprawie Europejskiego Funduszu Społecznego i uchylającego rozporządzenie Rady (WE) nr 1081/2006,</w:t>
      </w:r>
    </w:p>
    <w:p w14:paraId="386EC03E" w14:textId="77777777" w:rsidR="005C0FA3" w:rsidRPr="005C0FA3" w:rsidRDefault="005C0FA3" w:rsidP="005C0FA3">
      <w:pPr>
        <w:numPr>
          <w:ilvl w:val="0"/>
          <w:numId w:val="7"/>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ustawy z dnia 11 lipca 2014 r. o zasadach realizacji programów w zakresie polityki spójności finansowanych w perspektywie finansowej 2014–2020 (Dz. U. z 2017 r. poz. 1460, z późn. zm.),</w:t>
      </w:r>
    </w:p>
    <w:p w14:paraId="0BD1D887" w14:textId="77777777" w:rsidR="005C0FA3" w:rsidRPr="005C0FA3" w:rsidRDefault="005C0FA3" w:rsidP="005C0FA3">
      <w:pPr>
        <w:numPr>
          <w:ilvl w:val="0"/>
          <w:numId w:val="7"/>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C6C69E5"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Moje dane osobowe będą przetwarzane wyłącznie w celu realizacji projektu </w:t>
      </w:r>
      <w:r w:rsidRPr="005C0FA3">
        <w:rPr>
          <w:rFonts w:ascii="Calibri" w:eastAsia="Calibri" w:hAnsi="Calibri" w:cs="Calibri"/>
          <w:b/>
          <w:sz w:val="22"/>
          <w:szCs w:val="22"/>
          <w:lang w:eastAsia="ar-SA"/>
        </w:rPr>
        <w:t>„Uczelnia 4.0-nowoczesny program rozwoju Collegium Civitas”</w:t>
      </w:r>
      <w:r w:rsidRPr="005C0FA3">
        <w:rPr>
          <w:rFonts w:ascii="Calibri" w:eastAsia="Calibri" w:hAnsi="Calibr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3627282B"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Moje dane osobowe zostały powierzone do przetwarzania Instytucji Pośredniczącej – </w:t>
      </w:r>
      <w:r w:rsidRPr="005C0FA3">
        <w:rPr>
          <w:rFonts w:ascii="Calibri" w:eastAsia="Calibri" w:hAnsi="Calibri" w:cs="Calibri"/>
          <w:i/>
          <w:sz w:val="22"/>
          <w:szCs w:val="22"/>
          <w:lang w:eastAsia="ar-SA"/>
        </w:rPr>
        <w:t>Narodowe Centrum Badan i Rozwoju, ul Nowogrodzka 47a, 00-695 Warszawa</w:t>
      </w:r>
      <w:r w:rsidRPr="005C0FA3">
        <w:rPr>
          <w:rFonts w:ascii="Calibri" w:eastAsia="Calibri" w:hAnsi="Calibri" w:cs="Calibri"/>
          <w:sz w:val="22"/>
          <w:szCs w:val="22"/>
          <w:lang w:eastAsia="ar-SA"/>
        </w:rPr>
        <w:t xml:space="preserve">, beneficjentowi realizującemu projekt  - </w:t>
      </w:r>
      <w:r w:rsidRPr="005C0FA3">
        <w:rPr>
          <w:rFonts w:ascii="Calibri" w:eastAsia="Calibri" w:hAnsi="Calibri" w:cs="Calibri"/>
          <w:i/>
          <w:sz w:val="22"/>
          <w:szCs w:val="22"/>
          <w:lang w:eastAsia="ar-SA"/>
        </w:rPr>
        <w:t>Collegium Civitas, pl. Defilad 1 p. XII, 00-901 Warszawa</w:t>
      </w:r>
      <w:r w:rsidRPr="005C0FA3">
        <w:rPr>
          <w:rFonts w:ascii="Calibri" w:eastAsia="Calibri" w:hAnsi="Calibri" w:cs="Calibri"/>
          <w:sz w:val="22"/>
          <w:szCs w:val="22"/>
          <w:lang w:eastAsia="ar-SA"/>
        </w:rPr>
        <w:t xml:space="preserve"> oraz podmiotom, które na zlecenie beneficjenta uczestniczą w realizacji projektu – </w:t>
      </w:r>
      <w:r w:rsidRPr="005C0FA3">
        <w:rPr>
          <w:rFonts w:ascii="Calibri" w:eastAsia="Calibri" w:hAnsi="Calibri" w:cs="Calibri"/>
          <w:b/>
          <w:sz w:val="22"/>
          <w:szCs w:val="22"/>
          <w:lang w:eastAsia="ar-SA"/>
        </w:rPr>
        <w:t>„Uczelnia 4.0-nowoczesny program rozwoju Collegium Civitas”</w:t>
      </w:r>
      <w:r w:rsidRPr="005C0FA3">
        <w:rPr>
          <w:rFonts w:ascii="Calibri" w:eastAsia="Calibri" w:hAnsi="Calibri" w:cs="Calibri"/>
          <w:i/>
          <w:sz w:val="22"/>
          <w:szCs w:val="22"/>
          <w:lang w:eastAsia="ar-SA"/>
        </w:rPr>
        <w:t>.</w:t>
      </w:r>
      <w:r w:rsidRPr="005C0FA3">
        <w:rPr>
          <w:rFonts w:ascii="Calibri" w:eastAsia="Calibri" w:hAnsi="Calibri" w:cs="Calibri"/>
          <w:sz w:val="22"/>
          <w:szCs w:val="22"/>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73CD962"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Podanie danych jest warunkiem koniecznym otrzymania wsparcia, a odmowa ich podania jest równoznaczna z brakiem możliwości udzielenia wsparcia w ramach projektu.</w:t>
      </w:r>
    </w:p>
    <w:p w14:paraId="146C3D53"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7795FE3"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W ciągu trzech miesięcy po zakończeniu udziału w projekcie udostępnię dane dotyczące mojego statusu na rynku pracy.</w:t>
      </w:r>
    </w:p>
    <w:p w14:paraId="26604CED"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w:t>
      </w:r>
      <w:r w:rsidRPr="005C0FA3">
        <w:rPr>
          <w:rFonts w:ascii="Calibri" w:eastAsia="Calibri" w:hAnsi="Calibri" w:cs="Calibri"/>
          <w:sz w:val="22"/>
          <w:szCs w:val="22"/>
          <w:lang w:eastAsia="ar-SA"/>
        </w:rPr>
        <w:lastRenderedPageBreak/>
        <w:t>Europejskiego i Rady (UE) 2016/679 – dane osobowe są niezbędne dla realizacji Programu Operacyjnego Wiedza Edukacja Rozwój 2014-2020 (PO WER) na podstawie</w:t>
      </w:r>
      <w:r w:rsidRPr="005C0FA3">
        <w:rPr>
          <w:rFonts w:ascii="Calibri" w:eastAsia="Calibri" w:hAnsi="Calibri" w:cs="Calibri"/>
          <w:sz w:val="22"/>
          <w:szCs w:val="22"/>
          <w:vertAlign w:val="superscript"/>
          <w:lang w:eastAsia="ar-SA"/>
        </w:rPr>
        <w:footnoteReference w:id="1"/>
      </w:r>
      <w:r w:rsidRPr="005C0FA3">
        <w:rPr>
          <w:rFonts w:ascii="Calibri" w:eastAsia="Calibri" w:hAnsi="Calibri" w:cs="Calibri"/>
          <w:sz w:val="22"/>
          <w:szCs w:val="22"/>
          <w:lang w:eastAsia="ar-SA"/>
        </w:rPr>
        <w:t>:</w:t>
      </w:r>
    </w:p>
    <w:p w14:paraId="5773E22F" w14:textId="77777777" w:rsidR="005C0FA3" w:rsidRPr="005C0FA3" w:rsidRDefault="005C0FA3" w:rsidP="005C0FA3">
      <w:pPr>
        <w:numPr>
          <w:ilvl w:val="1"/>
          <w:numId w:val="5"/>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1303/2013 z dnia </w:t>
      </w:r>
      <w:r w:rsidRPr="005C0FA3">
        <w:rPr>
          <w:rFonts w:ascii="Calibri" w:eastAsia="Calibri" w:hAnsi="Calibr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3B906DC" w14:textId="77777777" w:rsidR="005C0FA3" w:rsidRPr="005C0FA3" w:rsidRDefault="005C0FA3" w:rsidP="005C0FA3">
      <w:pPr>
        <w:numPr>
          <w:ilvl w:val="1"/>
          <w:numId w:val="5"/>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rozporządzenia Parlamentu Europejskiego i Rady (UE) nr 1304/2013 z dnia </w:t>
      </w:r>
      <w:r w:rsidRPr="005C0FA3">
        <w:rPr>
          <w:rFonts w:ascii="Calibri" w:eastAsia="Calibri" w:hAnsi="Calibri" w:cs="Calibri"/>
          <w:sz w:val="22"/>
          <w:szCs w:val="22"/>
          <w:lang w:eastAsia="ar-SA"/>
        </w:rPr>
        <w:br/>
        <w:t>17 grudnia 2013 r. w sprawie Europejskiego Funduszu Społecznego i uchylającego rozporządzenie Rady (WE) nr 1081/2006,</w:t>
      </w:r>
    </w:p>
    <w:p w14:paraId="3C48DAF9" w14:textId="77777777" w:rsidR="005C0FA3" w:rsidRPr="005C0FA3" w:rsidRDefault="005C0FA3" w:rsidP="005C0FA3">
      <w:pPr>
        <w:numPr>
          <w:ilvl w:val="1"/>
          <w:numId w:val="5"/>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ustawy z dnia 11 lipca 2014 r. o zasadach realizacji programów w zakresie polityki spójności finansowanych w perspektywie finansowej 2014–2020 (Dz. U. z 2017 r. poz. 1460, z późn. zm.),</w:t>
      </w:r>
    </w:p>
    <w:p w14:paraId="52054D03" w14:textId="77777777" w:rsidR="005C0FA3" w:rsidRPr="005C0FA3" w:rsidRDefault="005C0FA3" w:rsidP="005C0FA3">
      <w:pPr>
        <w:numPr>
          <w:ilvl w:val="1"/>
          <w:numId w:val="5"/>
        </w:numPr>
        <w:suppressAutoHyphens/>
        <w:spacing w:after="6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ustawy z dnia 13 października 1998 r. o systemie ubezpieczeń społecznych (Dz. U. z  2017 r. poz. 1778, z późn. zm.).</w:t>
      </w:r>
    </w:p>
    <w:p w14:paraId="30683BAA" w14:textId="77777777" w:rsidR="005C0FA3" w:rsidRPr="005C0FA3" w:rsidRDefault="005C0FA3" w:rsidP="005C0FA3">
      <w:pPr>
        <w:suppressAutoHyphens/>
        <w:spacing w:after="120"/>
        <w:ind w:left="426"/>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Moje dane osobowe zostały powierzone do przetwarzania Instytucji Pośredniczącej – </w:t>
      </w:r>
      <w:r w:rsidRPr="005C0FA3">
        <w:rPr>
          <w:rFonts w:ascii="Calibri" w:eastAsia="Calibri" w:hAnsi="Calibri" w:cs="Calibri"/>
          <w:i/>
          <w:sz w:val="22"/>
          <w:szCs w:val="22"/>
          <w:lang w:eastAsia="ar-SA"/>
        </w:rPr>
        <w:t>Narodowe Centrum Badan i Rozwoju, ul Nowogrodzka 47a, 00-695 Warszawa</w:t>
      </w:r>
      <w:r w:rsidRPr="005C0FA3">
        <w:rPr>
          <w:rFonts w:ascii="Calibri" w:eastAsia="Calibri" w:hAnsi="Calibri" w:cs="Calibri"/>
          <w:sz w:val="22"/>
          <w:szCs w:val="22"/>
          <w:lang w:eastAsia="ar-SA"/>
        </w:rPr>
        <w:t xml:space="preserve">, beneficjentowi realizującemu projekt  - </w:t>
      </w:r>
      <w:r w:rsidRPr="005C0FA3">
        <w:rPr>
          <w:rFonts w:ascii="Calibri" w:eastAsia="Calibri" w:hAnsi="Calibri" w:cs="Calibri"/>
          <w:i/>
          <w:sz w:val="22"/>
          <w:szCs w:val="22"/>
          <w:lang w:eastAsia="ar-SA"/>
        </w:rPr>
        <w:t>Collegium Civitas, pl. Defilad 1 p. XII, 00-901 Warszawa</w:t>
      </w:r>
      <w:r w:rsidRPr="005C0FA3">
        <w:rPr>
          <w:rFonts w:ascii="Calibri" w:eastAsia="Calibri" w:hAnsi="Calibri" w:cs="Calibri"/>
          <w:sz w:val="22"/>
          <w:szCs w:val="22"/>
          <w:lang w:eastAsia="ar-SA"/>
        </w:rPr>
        <w:t xml:space="preserve"> oraz podmiotom, które na zlecenie beneficjenta uczestniczą w realizacji projektu – </w:t>
      </w:r>
      <w:r w:rsidRPr="005C0FA3">
        <w:rPr>
          <w:rFonts w:ascii="Calibri" w:eastAsia="Calibri" w:hAnsi="Calibri" w:cs="Calibri"/>
          <w:i/>
          <w:sz w:val="22"/>
          <w:szCs w:val="22"/>
          <w:lang w:eastAsia="ar-SA"/>
        </w:rPr>
        <w:t>xxxx.</w:t>
      </w:r>
      <w:r w:rsidRPr="005C0FA3">
        <w:rPr>
          <w:rFonts w:ascii="Calibri" w:eastAsia="Calibri" w:hAnsi="Calibri" w:cs="Calibri"/>
          <w:sz w:val="22"/>
          <w:szCs w:val="22"/>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9C5BEDA"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Moje dane </w:t>
      </w:r>
      <w:r w:rsidRPr="005C0FA3">
        <w:rPr>
          <w:rFonts w:ascii="Calibri" w:eastAsia="Calibri" w:hAnsi="Calibri"/>
          <w:sz w:val="22"/>
          <w:szCs w:val="22"/>
          <w:lang w:eastAsia="ar-SA"/>
        </w:rPr>
        <w:t>osobowe nie będą przekazywane do państwa trzeciego lub organizacji międzynarodowej.</w:t>
      </w:r>
    </w:p>
    <w:p w14:paraId="22377FB9"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Moje dane osobowe nie będą poddawane zautomatyzowanemu podejmowaniu decyzji.</w:t>
      </w:r>
    </w:p>
    <w:p w14:paraId="462B9D78"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Moje dane osobowe będą przechowywane do czasu rozliczenia Programu Operacyjnego Wiedza Edukacja Rozwój 2014 -2020 oraz zakończenia archiwizowania dokumentacji.</w:t>
      </w:r>
    </w:p>
    <w:p w14:paraId="1244E674" w14:textId="77777777" w:rsidR="005C0FA3" w:rsidRPr="005C0FA3" w:rsidRDefault="005C0FA3" w:rsidP="005C0FA3">
      <w:pPr>
        <w:numPr>
          <w:ilvl w:val="0"/>
          <w:numId w:val="8"/>
        </w:numPr>
        <w:suppressAutoHyphens/>
        <w:spacing w:after="200" w:line="276" w:lineRule="auto"/>
        <w:rPr>
          <w:rFonts w:ascii="Calibri" w:eastAsia="Calibri" w:hAnsi="Calibri" w:cs="Calibri"/>
          <w:sz w:val="22"/>
          <w:szCs w:val="22"/>
          <w:lang w:eastAsia="ar-SA"/>
        </w:rPr>
      </w:pPr>
      <w:r w:rsidRPr="005C0FA3">
        <w:rPr>
          <w:rFonts w:ascii="Calibri" w:eastAsia="Calibri" w:hAnsi="Calibri" w:cs="Calibri"/>
          <w:sz w:val="22"/>
          <w:szCs w:val="22"/>
          <w:lang w:eastAsia="ar-SA"/>
        </w:rPr>
        <w:t xml:space="preserve">Mogę skontaktować się z Inspektorem Ochrony Danych wysyłając wiadomość na adres poczty elektronicznej: </w:t>
      </w:r>
      <w:hyperlink r:id="rId7" w:history="1">
        <w:r w:rsidRPr="005C0FA3">
          <w:rPr>
            <w:rFonts w:ascii="Calibri" w:eastAsia="Calibri" w:hAnsi="Calibri" w:cs="Calibri"/>
            <w:color w:val="0000FF"/>
            <w:sz w:val="22"/>
            <w:szCs w:val="22"/>
            <w:u w:val="single"/>
            <w:lang w:eastAsia="ar-SA"/>
          </w:rPr>
          <w:t>iod@miir.gov.pl</w:t>
        </w:r>
      </w:hyperlink>
      <w:r w:rsidRPr="005C0FA3">
        <w:rPr>
          <w:rFonts w:ascii="Calibri" w:eastAsia="Calibri" w:hAnsi="Calibri" w:cs="Calibri"/>
          <w:sz w:val="22"/>
          <w:szCs w:val="22"/>
          <w:lang w:eastAsia="ar-SA"/>
        </w:rPr>
        <w:t xml:space="preserve"> lub adres poczty </w:t>
      </w:r>
      <w:r w:rsidRPr="005C0FA3">
        <w:rPr>
          <w:rFonts w:ascii="Calibri" w:eastAsia="Calibri" w:hAnsi="Calibri" w:cs="Calibri"/>
          <w:color w:val="0070C0"/>
          <w:sz w:val="22"/>
          <w:szCs w:val="22"/>
          <w:u w:val="single"/>
          <w:lang w:eastAsia="ar-SA"/>
        </w:rPr>
        <w:t xml:space="preserve">iod@civitas.edu.pl </w:t>
      </w:r>
      <w:r w:rsidRPr="005C0FA3">
        <w:rPr>
          <w:rFonts w:ascii="Calibri" w:eastAsia="Calibri" w:hAnsi="Calibri" w:cs="Calibri"/>
          <w:sz w:val="22"/>
          <w:szCs w:val="22"/>
          <w:lang w:eastAsia="ar-SA"/>
        </w:rPr>
        <w:t>(gdy ma to zastosowanie - należy podać dane kontaktowe inspektora ochrony danych u Beneficjenta).</w:t>
      </w:r>
    </w:p>
    <w:p w14:paraId="7849AC28"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Mam prawo do wniesienia skargi do organu nadzorczego, którym jest  Prezes Urzędu Ochrony Danych Osobowych.</w:t>
      </w:r>
    </w:p>
    <w:p w14:paraId="3D5E6754" w14:textId="77777777" w:rsidR="005C0FA3" w:rsidRPr="005C0FA3" w:rsidRDefault="005C0FA3" w:rsidP="005C0FA3">
      <w:pPr>
        <w:numPr>
          <w:ilvl w:val="0"/>
          <w:numId w:val="8"/>
        </w:numPr>
        <w:suppressAutoHyphens/>
        <w:spacing w:after="120" w:line="259" w:lineRule="auto"/>
        <w:jc w:val="both"/>
        <w:rPr>
          <w:rFonts w:ascii="Calibri" w:eastAsia="Calibri" w:hAnsi="Calibri" w:cs="Calibri"/>
          <w:sz w:val="22"/>
          <w:szCs w:val="22"/>
          <w:lang w:eastAsia="ar-SA"/>
        </w:rPr>
      </w:pPr>
      <w:r w:rsidRPr="005C0FA3">
        <w:rPr>
          <w:rFonts w:ascii="Calibri" w:eastAsia="Calibri" w:hAnsi="Calibri" w:cs="Calibri"/>
          <w:sz w:val="22"/>
          <w:szCs w:val="22"/>
          <w:lang w:eastAsia="ar-SA"/>
        </w:rPr>
        <w:t>Mam prawo dostępu do treści swoich danych i ich sprostowania, usunięcia lub ograniczenia przetwarzania.</w:t>
      </w:r>
    </w:p>
    <w:p w14:paraId="69AED176" w14:textId="77777777" w:rsidR="005C0FA3" w:rsidRPr="005C0FA3" w:rsidRDefault="005C0FA3" w:rsidP="005C0FA3">
      <w:pPr>
        <w:suppressAutoHyphens/>
        <w:spacing w:after="60" w:line="276" w:lineRule="auto"/>
        <w:ind w:left="357"/>
        <w:jc w:val="both"/>
        <w:rPr>
          <w:rFonts w:ascii="Calibri" w:eastAsia="Calibri" w:hAnsi="Calibri" w:cs="Calibri"/>
          <w:sz w:val="22"/>
          <w:szCs w:val="22"/>
          <w:lang w:eastAsia="ar-SA"/>
        </w:rPr>
      </w:pPr>
    </w:p>
    <w:p w14:paraId="72A694CC" w14:textId="77777777" w:rsidR="005C0FA3" w:rsidRPr="005C0FA3" w:rsidRDefault="005C0FA3" w:rsidP="005C0FA3">
      <w:pPr>
        <w:suppressAutoHyphens/>
        <w:spacing w:after="60" w:line="276" w:lineRule="auto"/>
        <w:jc w:val="both"/>
        <w:rPr>
          <w:rFonts w:ascii="Calibri" w:eastAsia="Calibri" w:hAnsi="Calibri" w:cs="Calibri"/>
          <w:sz w:val="22"/>
          <w:szCs w:val="22"/>
          <w:lang w:eastAsia="ar-SA"/>
        </w:rPr>
      </w:pPr>
    </w:p>
    <w:p w14:paraId="7BA75CC1" w14:textId="77777777" w:rsidR="005C0FA3" w:rsidRPr="005C0FA3" w:rsidRDefault="005C0FA3" w:rsidP="005C0FA3">
      <w:pPr>
        <w:suppressAutoHyphens/>
        <w:spacing w:after="60" w:line="276" w:lineRule="auto"/>
        <w:ind w:left="357"/>
        <w:jc w:val="both"/>
        <w:rPr>
          <w:rFonts w:ascii="Calibri" w:eastAsia="Calibri" w:hAnsi="Calibri" w:cs="Calibri"/>
          <w:sz w:val="22"/>
          <w:szCs w:val="22"/>
          <w:lang w:eastAsia="ar-SA"/>
        </w:rPr>
      </w:pPr>
    </w:p>
    <w:tbl>
      <w:tblPr>
        <w:tblW w:w="0" w:type="auto"/>
        <w:tblLayout w:type="fixed"/>
        <w:tblLook w:val="0000" w:firstRow="0" w:lastRow="0" w:firstColumn="0" w:lastColumn="0" w:noHBand="0" w:noVBand="0"/>
      </w:tblPr>
      <w:tblGrid>
        <w:gridCol w:w="4248"/>
        <w:gridCol w:w="4964"/>
      </w:tblGrid>
      <w:tr w:rsidR="005C0FA3" w:rsidRPr="005C0FA3" w14:paraId="69BCA65C" w14:textId="77777777" w:rsidTr="009B63B1">
        <w:tc>
          <w:tcPr>
            <w:tcW w:w="4248" w:type="dxa"/>
            <w:shd w:val="clear" w:color="auto" w:fill="auto"/>
          </w:tcPr>
          <w:p w14:paraId="5E9E41B0" w14:textId="77777777" w:rsidR="005C0FA3" w:rsidRPr="005C0FA3" w:rsidRDefault="005C0FA3" w:rsidP="005C0FA3">
            <w:pPr>
              <w:suppressAutoHyphens/>
              <w:spacing w:after="60" w:line="276" w:lineRule="auto"/>
              <w:jc w:val="center"/>
              <w:rPr>
                <w:rFonts w:ascii="Calibri" w:eastAsia="Calibri" w:hAnsi="Calibri" w:cs="Calibri"/>
                <w:sz w:val="22"/>
                <w:szCs w:val="22"/>
                <w:lang w:eastAsia="ar-SA"/>
              </w:rPr>
            </w:pPr>
            <w:r w:rsidRPr="005C0FA3">
              <w:rPr>
                <w:rFonts w:ascii="Calibri" w:eastAsia="Calibri" w:hAnsi="Calibri" w:cs="Calibri"/>
                <w:sz w:val="22"/>
                <w:szCs w:val="22"/>
                <w:lang w:eastAsia="ar-SA"/>
              </w:rPr>
              <w:t>…..………………………………………</w:t>
            </w:r>
          </w:p>
        </w:tc>
        <w:tc>
          <w:tcPr>
            <w:tcW w:w="4964" w:type="dxa"/>
            <w:shd w:val="clear" w:color="auto" w:fill="auto"/>
          </w:tcPr>
          <w:p w14:paraId="784AD43A" w14:textId="77777777" w:rsidR="005C0FA3" w:rsidRPr="005C0FA3" w:rsidRDefault="005C0FA3" w:rsidP="005C0FA3">
            <w:pPr>
              <w:suppressAutoHyphens/>
              <w:spacing w:after="60" w:line="276" w:lineRule="auto"/>
              <w:jc w:val="center"/>
              <w:rPr>
                <w:rFonts w:ascii="Calibri" w:eastAsia="Calibri" w:hAnsi="Calibri"/>
                <w:sz w:val="22"/>
                <w:szCs w:val="22"/>
                <w:lang w:eastAsia="ar-SA"/>
              </w:rPr>
            </w:pPr>
            <w:r w:rsidRPr="005C0FA3">
              <w:rPr>
                <w:rFonts w:ascii="Calibri" w:eastAsia="Calibri" w:hAnsi="Calibri" w:cs="Calibri"/>
                <w:sz w:val="22"/>
                <w:szCs w:val="22"/>
                <w:lang w:eastAsia="ar-SA"/>
              </w:rPr>
              <w:t>……………………………………………</w:t>
            </w:r>
          </w:p>
        </w:tc>
      </w:tr>
      <w:tr w:rsidR="005C0FA3" w:rsidRPr="005C0FA3" w14:paraId="74DB1D9D" w14:textId="77777777" w:rsidTr="009B63B1">
        <w:tc>
          <w:tcPr>
            <w:tcW w:w="4248" w:type="dxa"/>
            <w:shd w:val="clear" w:color="auto" w:fill="auto"/>
          </w:tcPr>
          <w:p w14:paraId="054709D7" w14:textId="77777777" w:rsidR="005C0FA3" w:rsidRPr="005C0FA3" w:rsidRDefault="005C0FA3" w:rsidP="005C0FA3">
            <w:pPr>
              <w:suppressAutoHyphens/>
              <w:spacing w:after="60" w:line="276" w:lineRule="auto"/>
              <w:jc w:val="center"/>
              <w:rPr>
                <w:rFonts w:ascii="Calibri" w:eastAsia="Calibri" w:hAnsi="Calibri" w:cs="Calibri"/>
                <w:i/>
                <w:sz w:val="18"/>
                <w:szCs w:val="18"/>
                <w:lang w:eastAsia="ar-SA"/>
              </w:rPr>
            </w:pPr>
            <w:r w:rsidRPr="005C0FA3">
              <w:rPr>
                <w:rFonts w:ascii="Calibri" w:eastAsia="Calibri" w:hAnsi="Calibri" w:cs="Calibri"/>
                <w:i/>
                <w:sz w:val="18"/>
                <w:szCs w:val="18"/>
                <w:lang w:eastAsia="ar-SA"/>
              </w:rPr>
              <w:t>MIEJSCOWOŚĆ I DATA</w:t>
            </w:r>
          </w:p>
        </w:tc>
        <w:tc>
          <w:tcPr>
            <w:tcW w:w="4964" w:type="dxa"/>
            <w:shd w:val="clear" w:color="auto" w:fill="auto"/>
          </w:tcPr>
          <w:p w14:paraId="11513E99" w14:textId="77777777" w:rsidR="005C0FA3" w:rsidRPr="005C0FA3" w:rsidRDefault="005C0FA3" w:rsidP="005C0FA3">
            <w:pPr>
              <w:suppressAutoHyphens/>
              <w:spacing w:after="60" w:line="276" w:lineRule="auto"/>
              <w:jc w:val="both"/>
              <w:rPr>
                <w:rFonts w:ascii="Calibri" w:eastAsia="Calibri" w:hAnsi="Calibri"/>
                <w:sz w:val="18"/>
                <w:szCs w:val="18"/>
                <w:lang w:eastAsia="ar-SA"/>
              </w:rPr>
            </w:pPr>
            <w:r w:rsidRPr="005C0FA3">
              <w:rPr>
                <w:rFonts w:ascii="Calibri" w:eastAsia="Calibri" w:hAnsi="Calibri" w:cs="Calibri"/>
                <w:i/>
                <w:sz w:val="18"/>
                <w:szCs w:val="18"/>
                <w:lang w:eastAsia="ar-SA"/>
              </w:rPr>
              <w:t>CZYTELNY PODPIS UCZESTNIKA PROJEKTU</w:t>
            </w:r>
            <w:r w:rsidRPr="005C0FA3">
              <w:rPr>
                <w:rFonts w:ascii="Calibri" w:eastAsia="Calibri" w:hAnsi="Calibri" w:cs="Calibri"/>
                <w:i/>
                <w:sz w:val="18"/>
                <w:szCs w:val="18"/>
                <w:vertAlign w:val="superscript"/>
                <w:lang w:eastAsia="ar-SA"/>
              </w:rPr>
              <w:footnoteReference w:customMarkFollows="1" w:id="2"/>
              <w:t>*</w:t>
            </w:r>
          </w:p>
        </w:tc>
      </w:tr>
    </w:tbl>
    <w:p w14:paraId="595F5747" w14:textId="600FB4ED" w:rsidR="005B1C39" w:rsidRPr="005B1C39" w:rsidRDefault="005B1C39" w:rsidP="00CA7DB6">
      <w:pPr>
        <w:spacing w:after="160"/>
        <w:rPr>
          <w:rFonts w:asciiTheme="minorHAnsi" w:eastAsiaTheme="minorHAnsi" w:hAnsiTheme="minorHAnsi" w:cstheme="minorBidi"/>
          <w:b/>
          <w:sz w:val="22"/>
          <w:szCs w:val="22"/>
          <w:lang w:eastAsia="en-US"/>
        </w:rPr>
      </w:pPr>
    </w:p>
    <w:sectPr w:rsidR="005B1C39" w:rsidRPr="005B1C39" w:rsidSect="00B82605">
      <w:headerReference w:type="default" r:id="rId8"/>
      <w:pgSz w:w="11906" w:h="16838"/>
      <w:pgMar w:top="122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F4F68" w14:textId="77777777" w:rsidR="00764621" w:rsidRDefault="00764621" w:rsidP="00B82605">
      <w:r>
        <w:separator/>
      </w:r>
    </w:p>
  </w:endnote>
  <w:endnote w:type="continuationSeparator" w:id="0">
    <w:p w14:paraId="21560075" w14:textId="77777777" w:rsidR="00764621" w:rsidRDefault="00764621" w:rsidP="00B8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FE42" w14:textId="77777777" w:rsidR="00764621" w:rsidRDefault="00764621" w:rsidP="00B82605">
      <w:r>
        <w:separator/>
      </w:r>
    </w:p>
  </w:footnote>
  <w:footnote w:type="continuationSeparator" w:id="0">
    <w:p w14:paraId="13E01CD8" w14:textId="77777777" w:rsidR="00764621" w:rsidRDefault="00764621" w:rsidP="00B82605">
      <w:r>
        <w:continuationSeparator/>
      </w:r>
    </w:p>
  </w:footnote>
  <w:footnote w:id="1">
    <w:p w14:paraId="150C0C6B" w14:textId="77777777" w:rsidR="005C0FA3" w:rsidRPr="00907FC8" w:rsidRDefault="005C0FA3" w:rsidP="005C0FA3">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0A452C6E" w14:textId="77777777" w:rsidR="005C0FA3" w:rsidRDefault="005C0FA3" w:rsidP="005C0FA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262C" w14:textId="77777777" w:rsidR="00B82605" w:rsidRDefault="00B82605" w:rsidP="00B82605">
    <w:pPr>
      <w:pStyle w:val="Nagwek"/>
      <w:ind w:left="-1417"/>
    </w:pPr>
    <w:r>
      <w:rPr>
        <w:noProof/>
        <w:lang w:eastAsia="pl-PL"/>
      </w:rPr>
      <w:drawing>
        <wp:inline distT="0" distB="0" distL="0" distR="0">
          <wp:extent cx="7543800" cy="13774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984" cy="1391498"/>
                  </a:xfrm>
                  <a:prstGeom prst="rect">
                    <a:avLst/>
                  </a:prstGeom>
                </pic:spPr>
              </pic:pic>
            </a:graphicData>
          </a:graphic>
        </wp:inline>
      </w:drawing>
    </w:r>
  </w:p>
  <w:p w14:paraId="132726F3" w14:textId="77777777" w:rsidR="00B82605" w:rsidRDefault="00B826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145C8978"/>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8AA1BFF"/>
    <w:multiLevelType w:val="hybridMultilevel"/>
    <w:tmpl w:val="71FAF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8874DF"/>
    <w:multiLevelType w:val="hybridMultilevel"/>
    <w:tmpl w:val="D0307A20"/>
    <w:lvl w:ilvl="0" w:tplc="E7F6472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5E5D6D44"/>
    <w:multiLevelType w:val="hybridMultilevel"/>
    <w:tmpl w:val="FB081C24"/>
    <w:lvl w:ilvl="0" w:tplc="F5D2F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62B4B"/>
    <w:multiLevelType w:val="hybridMultilevel"/>
    <w:tmpl w:val="2842E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05"/>
    <w:rsid w:val="00007AF5"/>
    <w:rsid w:val="00037F94"/>
    <w:rsid w:val="00236DD4"/>
    <w:rsid w:val="00243105"/>
    <w:rsid w:val="00371831"/>
    <w:rsid w:val="0048379A"/>
    <w:rsid w:val="004D1A55"/>
    <w:rsid w:val="005B1C39"/>
    <w:rsid w:val="005C0FA3"/>
    <w:rsid w:val="005D1D24"/>
    <w:rsid w:val="006F4542"/>
    <w:rsid w:val="00764621"/>
    <w:rsid w:val="007F113F"/>
    <w:rsid w:val="00835B7A"/>
    <w:rsid w:val="0089238E"/>
    <w:rsid w:val="009964E6"/>
    <w:rsid w:val="00B7518E"/>
    <w:rsid w:val="00B7772B"/>
    <w:rsid w:val="00B82605"/>
    <w:rsid w:val="00C335BE"/>
    <w:rsid w:val="00C979DC"/>
    <w:rsid w:val="00CA7DB6"/>
    <w:rsid w:val="00D10807"/>
    <w:rsid w:val="00DA7770"/>
    <w:rsid w:val="00DB20BC"/>
    <w:rsid w:val="00DC5655"/>
    <w:rsid w:val="00EF3E7D"/>
    <w:rsid w:val="00F341D9"/>
    <w:rsid w:val="00FA5537"/>
    <w:rsid w:val="00FE1521"/>
    <w:rsid w:val="00FE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010F6"/>
  <w15:chartTrackingRefBased/>
  <w15:docId w15:val="{F0C021AA-B0A0-43F9-AC77-42B9505F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7F9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037F94"/>
    <w:pPr>
      <w:keepNext/>
      <w:jc w:val="center"/>
      <w:outlineLvl w:val="1"/>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8260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82605"/>
  </w:style>
  <w:style w:type="paragraph" w:styleId="Stopka">
    <w:name w:val="footer"/>
    <w:basedOn w:val="Normalny"/>
    <w:link w:val="StopkaZnak"/>
    <w:uiPriority w:val="99"/>
    <w:unhideWhenUsed/>
    <w:rsid w:val="00B8260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82605"/>
  </w:style>
  <w:style w:type="paragraph" w:styleId="Tekstprzypisudolnego">
    <w:name w:val="footnote text"/>
    <w:basedOn w:val="Normalny"/>
    <w:link w:val="TekstprzypisudolnegoZnak"/>
    <w:unhideWhenUsed/>
    <w:rsid w:val="00D10807"/>
    <w:rPr>
      <w:rFonts w:ascii="Calibri" w:eastAsia="Calibri" w:hAnsi="Calibri"/>
      <w:lang w:eastAsia="en-US"/>
    </w:rPr>
  </w:style>
  <w:style w:type="character" w:customStyle="1" w:styleId="TekstprzypisudolnegoZnak">
    <w:name w:val="Tekst przypisu dolnego Znak"/>
    <w:basedOn w:val="Domylnaczcionkaakapitu"/>
    <w:link w:val="Tekstprzypisudolnego"/>
    <w:rsid w:val="00D10807"/>
    <w:rPr>
      <w:rFonts w:ascii="Calibri" w:eastAsia="Calibri" w:hAnsi="Calibri" w:cs="Times New Roman"/>
      <w:sz w:val="20"/>
      <w:szCs w:val="20"/>
    </w:rPr>
  </w:style>
  <w:style w:type="character" w:styleId="Odwoanieprzypisudolnego">
    <w:name w:val="footnote reference"/>
    <w:basedOn w:val="Domylnaczcionkaakapitu"/>
    <w:unhideWhenUsed/>
    <w:rsid w:val="00D10807"/>
    <w:rPr>
      <w:vertAlign w:val="superscript"/>
    </w:rPr>
  </w:style>
  <w:style w:type="paragraph" w:styleId="Tekstdymka">
    <w:name w:val="Balloon Text"/>
    <w:basedOn w:val="Normalny"/>
    <w:link w:val="TekstdymkaZnak"/>
    <w:uiPriority w:val="99"/>
    <w:semiHidden/>
    <w:unhideWhenUsed/>
    <w:rsid w:val="00D10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807"/>
    <w:rPr>
      <w:rFonts w:ascii="Segoe UI" w:hAnsi="Segoe UI" w:cs="Segoe UI"/>
      <w:sz w:val="18"/>
      <w:szCs w:val="18"/>
    </w:rPr>
  </w:style>
  <w:style w:type="paragraph" w:styleId="Tytu">
    <w:name w:val="Title"/>
    <w:basedOn w:val="Normalny"/>
    <w:next w:val="Normalny"/>
    <w:link w:val="TytuZnak"/>
    <w:qFormat/>
    <w:rsid w:val="0048379A"/>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8379A"/>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48379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2Znak">
    <w:name w:val="Nagłówek 2 Znak"/>
    <w:basedOn w:val="Domylnaczcionkaakapitu"/>
    <w:link w:val="Nagwek2"/>
    <w:rsid w:val="00037F94"/>
    <w:rPr>
      <w:rFonts w:ascii="Arial" w:eastAsia="Times New Roman" w:hAnsi="Arial" w:cs="Times New Roman"/>
      <w:b/>
      <w:sz w:val="24"/>
      <w:szCs w:val="20"/>
      <w:u w:val="single"/>
      <w:lang w:eastAsia="pl-PL"/>
    </w:rPr>
  </w:style>
  <w:style w:type="paragraph" w:styleId="Tekstpodstawowy3">
    <w:name w:val="Body Text 3"/>
    <w:basedOn w:val="Normalny"/>
    <w:link w:val="Tekstpodstawowy3Znak"/>
    <w:rsid w:val="00037F94"/>
    <w:pPr>
      <w:jc w:val="both"/>
    </w:pPr>
    <w:rPr>
      <w:rFonts w:ascii="Arial" w:hAnsi="Arial"/>
      <w:sz w:val="24"/>
    </w:rPr>
  </w:style>
  <w:style w:type="character" w:customStyle="1" w:styleId="Tekstpodstawowy3Znak">
    <w:name w:val="Tekst podstawowy 3 Znak"/>
    <w:basedOn w:val="Domylnaczcionkaakapitu"/>
    <w:link w:val="Tekstpodstawowy3"/>
    <w:rsid w:val="00037F94"/>
    <w:rPr>
      <w:rFonts w:ascii="Arial" w:eastAsia="Times New Roman" w:hAnsi="Arial" w:cs="Times New Roman"/>
      <w:sz w:val="24"/>
      <w:szCs w:val="20"/>
      <w:lang w:eastAsia="pl-PL"/>
    </w:rPr>
  </w:style>
  <w:style w:type="character" w:styleId="Pogrubienie">
    <w:name w:val="Strong"/>
    <w:qFormat/>
    <w:rsid w:val="00037F94"/>
    <w:rPr>
      <w:b/>
      <w:bCs/>
    </w:rPr>
  </w:style>
  <w:style w:type="table" w:styleId="Tabela-Siatka">
    <w:name w:val="Table Grid"/>
    <w:basedOn w:val="Standardowy"/>
    <w:uiPriority w:val="39"/>
    <w:rsid w:val="0003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5C0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Dolhopolova</dc:creator>
  <cp:keywords/>
  <dc:description/>
  <cp:lastModifiedBy>Anna Olszewska</cp:lastModifiedBy>
  <cp:revision>2</cp:revision>
  <cp:lastPrinted>2018-07-05T11:47:00Z</cp:lastPrinted>
  <dcterms:created xsi:type="dcterms:W3CDTF">2019-04-24T12:55:00Z</dcterms:created>
  <dcterms:modified xsi:type="dcterms:W3CDTF">2019-04-24T12:55:00Z</dcterms:modified>
</cp:coreProperties>
</file>